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966" w:rsidRPr="00FD7BE4" w:rsidRDefault="00743966" w:rsidP="00743966">
      <w:pPr>
        <w:pStyle w:val="a3"/>
        <w:ind w:left="720"/>
        <w:rPr>
          <w:rFonts w:ascii="Times New Roman" w:hAnsi="Times New Roman" w:cs="Times New Roman"/>
          <w:sz w:val="24"/>
          <w:szCs w:val="24"/>
        </w:rPr>
      </w:pPr>
    </w:p>
    <w:p w:rsidR="008C2949" w:rsidRPr="008C2949" w:rsidRDefault="008C2949" w:rsidP="008C2949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2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24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марта</w:t>
      </w:r>
      <w:r w:rsidRPr="008C2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2022г.   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состоялась творческая площадка по теме «</w:t>
      </w:r>
      <w:r w:rsidRPr="008C2949">
        <w:rPr>
          <w:rFonts w:ascii="Times New Roman" w:eastAsia="Calibri" w:hAnsi="Times New Roman" w:cs="Times New Roman"/>
          <w:sz w:val="24"/>
          <w:szCs w:val="24"/>
          <w:lang w:eastAsia="en-US"/>
        </w:rPr>
        <w:t>Методика подготовки школьников к ГИА</w:t>
      </w:r>
      <w:r>
        <w:rPr>
          <w:rFonts w:ascii="Times New Roman" w:eastAsia="Calibri" w:hAnsi="Times New Roman" w:cs="Times New Roman"/>
          <w:sz w:val="24"/>
          <w:szCs w:val="24"/>
          <w:lang w:eastAsia="en-US"/>
        </w:rPr>
        <w:t>».</w:t>
      </w:r>
    </w:p>
    <w:p w:rsidR="004F3290" w:rsidRPr="00FD7BE4" w:rsidRDefault="008C2949" w:rsidP="008C2949">
      <w:pPr>
        <w:pStyle w:val="a3"/>
        <w:ind w:left="142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2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       Совещание проводила  руководитель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площадки </w:t>
      </w:r>
      <w:r w:rsidRPr="008C294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учитель ВК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СОШ №31 </w:t>
      </w:r>
      <w:proofErr w:type="spellStart"/>
      <w:r w:rsidR="005643EB" w:rsidRPr="008C2949">
        <w:rPr>
          <w:rFonts w:ascii="Times New Roman" w:eastAsia="Times New Roman" w:hAnsi="Times New Roman" w:cs="Times New Roman"/>
          <w:bCs/>
          <w:sz w:val="24"/>
          <w:szCs w:val="24"/>
        </w:rPr>
        <w:t>Андрейко</w:t>
      </w:r>
      <w:proofErr w:type="spellEnd"/>
      <w:r w:rsidR="005643EB" w:rsidRPr="008C2949">
        <w:rPr>
          <w:rFonts w:ascii="Times New Roman" w:eastAsia="Times New Roman" w:hAnsi="Times New Roman" w:cs="Times New Roman"/>
          <w:bCs/>
          <w:sz w:val="24"/>
          <w:szCs w:val="24"/>
        </w:rPr>
        <w:t xml:space="preserve"> Е.А.</w:t>
      </w:r>
    </w:p>
    <w:p w:rsidR="0038400E" w:rsidRPr="005643EB" w:rsidRDefault="0038400E" w:rsidP="00743966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DB64C4" w:rsidRPr="008C2949" w:rsidRDefault="00743966" w:rsidP="00743966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2949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Занятие проводил(и): </w:t>
      </w:r>
    </w:p>
    <w:p w:rsidR="00DB64C4" w:rsidRPr="00FD7BE4" w:rsidRDefault="0038400E" w:rsidP="00743966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Алексеева О.С</w:t>
      </w:r>
      <w:r w:rsidR="004F3290" w:rsidRPr="00FD7B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B64C4" w:rsidRPr="00FD7BE4">
        <w:rPr>
          <w:rFonts w:ascii="Times New Roman" w:eastAsia="Times New Roman" w:hAnsi="Times New Roman" w:cs="Times New Roman"/>
          <w:bCs/>
          <w:sz w:val="24"/>
          <w:szCs w:val="24"/>
        </w:rPr>
        <w:t xml:space="preserve">, учитель </w:t>
      </w:r>
      <w:r w:rsidR="004F3290" w:rsidRPr="00FD7BE4">
        <w:rPr>
          <w:rFonts w:ascii="Times New Roman" w:eastAsia="Times New Roman" w:hAnsi="Times New Roman" w:cs="Times New Roman"/>
          <w:bCs/>
          <w:sz w:val="24"/>
          <w:szCs w:val="24"/>
        </w:rPr>
        <w:t>физики</w:t>
      </w:r>
      <w:r w:rsidR="00DB64C4" w:rsidRPr="00FD7B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="004F3290" w:rsidRPr="00FD7BE4">
        <w:rPr>
          <w:rFonts w:ascii="Times New Roman" w:eastAsia="Times New Roman" w:hAnsi="Times New Roman" w:cs="Times New Roman"/>
          <w:bCs/>
          <w:sz w:val="24"/>
          <w:szCs w:val="24"/>
        </w:rPr>
        <w:t>К МОАУ «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Гимназия №3</w:t>
      </w:r>
      <w:r w:rsidR="00DB64C4" w:rsidRPr="00FD7BE4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Орска»</w:t>
      </w:r>
    </w:p>
    <w:p w:rsidR="00DB64C4" w:rsidRPr="00FD7BE4" w:rsidRDefault="005643EB" w:rsidP="00743966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Андрейко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Е.А</w:t>
      </w:r>
      <w:r w:rsidR="004F3290" w:rsidRPr="00FD7BE4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DB64C4" w:rsidRPr="00FD7BE4">
        <w:rPr>
          <w:rFonts w:ascii="Times New Roman" w:eastAsia="Times New Roman" w:hAnsi="Times New Roman" w:cs="Times New Roman"/>
          <w:bCs/>
          <w:sz w:val="24"/>
          <w:szCs w:val="24"/>
        </w:rPr>
        <w:t xml:space="preserve">, учитель </w:t>
      </w:r>
      <w:r w:rsidR="004F3290" w:rsidRPr="00FD7BE4">
        <w:rPr>
          <w:rFonts w:ascii="Times New Roman" w:eastAsia="Times New Roman" w:hAnsi="Times New Roman" w:cs="Times New Roman"/>
          <w:bCs/>
          <w:sz w:val="24"/>
          <w:szCs w:val="24"/>
        </w:rPr>
        <w:t>физики</w:t>
      </w:r>
      <w:r w:rsidR="00DB64C4" w:rsidRPr="00FD7BE4">
        <w:rPr>
          <w:rFonts w:ascii="Times New Roman" w:eastAsia="Times New Roman" w:hAnsi="Times New Roman" w:cs="Times New Roman"/>
          <w:bCs/>
          <w:sz w:val="24"/>
          <w:szCs w:val="24"/>
        </w:rPr>
        <w:t xml:space="preserve"> ВК МОАУ «</w:t>
      </w:r>
      <w:r w:rsidR="004F3290" w:rsidRPr="00FD7BE4">
        <w:rPr>
          <w:rFonts w:ascii="Times New Roman" w:eastAsia="Times New Roman" w:hAnsi="Times New Roman" w:cs="Times New Roman"/>
          <w:bCs/>
          <w:sz w:val="24"/>
          <w:szCs w:val="24"/>
        </w:rPr>
        <w:t>СОШ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31</w:t>
      </w:r>
      <w:r w:rsidR="00DB64C4" w:rsidRPr="00FD7BE4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Орска»</w:t>
      </w:r>
    </w:p>
    <w:p w:rsidR="005643EB" w:rsidRPr="00FD7BE4" w:rsidRDefault="0060323A" w:rsidP="005643EB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Усенко Д.Е</w:t>
      </w:r>
      <w:r w:rsidR="005643EB" w:rsidRPr="00FD7BE4">
        <w:rPr>
          <w:rFonts w:ascii="Times New Roman" w:eastAsia="Times New Roman" w:hAnsi="Times New Roman" w:cs="Times New Roman"/>
          <w:bCs/>
          <w:sz w:val="24"/>
          <w:szCs w:val="24"/>
        </w:rPr>
        <w:t xml:space="preserve">., учитель </w:t>
      </w:r>
      <w:r w:rsidR="005643EB">
        <w:rPr>
          <w:rFonts w:ascii="Times New Roman" w:eastAsia="Times New Roman" w:hAnsi="Times New Roman" w:cs="Times New Roman"/>
          <w:bCs/>
          <w:sz w:val="24"/>
          <w:szCs w:val="24"/>
        </w:rPr>
        <w:t xml:space="preserve">физики </w:t>
      </w:r>
      <w:r w:rsidR="005643EB" w:rsidRPr="00FD7BE4">
        <w:rPr>
          <w:rFonts w:ascii="Times New Roman" w:eastAsia="Times New Roman" w:hAnsi="Times New Roman" w:cs="Times New Roman"/>
          <w:bCs/>
          <w:sz w:val="24"/>
          <w:szCs w:val="24"/>
        </w:rPr>
        <w:t>1К МОАУ «СОШ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</w:t>
      </w:r>
      <w:r w:rsidR="005643EB" w:rsidRPr="00FD7BE4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Орска»</w:t>
      </w:r>
    </w:p>
    <w:p w:rsidR="0060323A" w:rsidRPr="00FD7BE4" w:rsidRDefault="0060323A" w:rsidP="0060323A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Тюрина Н.М</w:t>
      </w:r>
      <w:r w:rsidRPr="00FD7BE4">
        <w:rPr>
          <w:rFonts w:ascii="Times New Roman" w:eastAsia="Times New Roman" w:hAnsi="Times New Roman" w:cs="Times New Roman"/>
          <w:bCs/>
          <w:sz w:val="24"/>
          <w:szCs w:val="24"/>
        </w:rPr>
        <w:t xml:space="preserve">., учитель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физики </w:t>
      </w:r>
      <w:r w:rsidRPr="00FD7BE4">
        <w:rPr>
          <w:rFonts w:ascii="Times New Roman" w:eastAsia="Times New Roman" w:hAnsi="Times New Roman" w:cs="Times New Roman"/>
          <w:bCs/>
          <w:sz w:val="24"/>
          <w:szCs w:val="24"/>
        </w:rPr>
        <w:t>1К МОАУ «СОШ №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23</w:t>
      </w:r>
      <w:r w:rsidRPr="00FD7BE4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Орска»</w:t>
      </w:r>
    </w:p>
    <w:p w:rsidR="0038400E" w:rsidRDefault="0038400E" w:rsidP="00743966">
      <w:pPr>
        <w:pStyle w:val="a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2949" w:rsidRPr="008C2949" w:rsidRDefault="008C2949" w:rsidP="00743966">
      <w:pPr>
        <w:pStyle w:val="a3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C2949">
        <w:rPr>
          <w:rFonts w:ascii="Times New Roman" w:eastAsia="Times New Roman" w:hAnsi="Times New Roman" w:cs="Times New Roman"/>
          <w:bCs/>
          <w:sz w:val="24"/>
          <w:szCs w:val="24"/>
        </w:rPr>
        <w:t xml:space="preserve">Рассмотрены </w:t>
      </w:r>
      <w:r w:rsidRPr="008C2949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вопросы:</w:t>
      </w:r>
    </w:p>
    <w:p w:rsidR="0038400E" w:rsidRPr="0038400E" w:rsidRDefault="005643EB" w:rsidP="00A252E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Учебно-методическая литература по подготовке школьников к ЕГЭ.</w:t>
      </w:r>
    </w:p>
    <w:p w:rsidR="005643EB" w:rsidRDefault="005643EB" w:rsidP="00A252E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Общие рекомендации по подготовке учащихся к сдаче экзамена.</w:t>
      </w:r>
    </w:p>
    <w:p w:rsidR="00A252EC" w:rsidRDefault="0060323A" w:rsidP="00A252E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Методика решения задач второй части: качественная задача</w:t>
      </w:r>
      <w:r w:rsidR="00A252EC" w:rsidRPr="00FD7BE4">
        <w:rPr>
          <w:rFonts w:ascii="Times New Roman" w:hAnsi="Times New Roman" w:cs="Times New Roman"/>
          <w:sz w:val="24"/>
          <w:szCs w:val="24"/>
        </w:rPr>
        <w:t>.</w:t>
      </w:r>
    </w:p>
    <w:p w:rsidR="0038400E" w:rsidRDefault="0038400E" w:rsidP="00A252EC">
      <w:pPr>
        <w:pStyle w:val="a6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Методика </w:t>
      </w:r>
      <w:r w:rsidR="0060323A">
        <w:rPr>
          <w:rFonts w:ascii="Times New Roman" w:hAnsi="Times New Roman" w:cs="Times New Roman"/>
          <w:sz w:val="24"/>
          <w:szCs w:val="24"/>
        </w:rPr>
        <w:t>решения задач второй части: задание №30</w:t>
      </w:r>
    </w:p>
    <w:p w:rsidR="0038400E" w:rsidRPr="00FD7BE4" w:rsidRDefault="0038400E" w:rsidP="0038400E">
      <w:pPr>
        <w:pStyle w:val="a6"/>
        <w:rPr>
          <w:rFonts w:ascii="Times New Roman" w:hAnsi="Times New Roman" w:cs="Times New Roman"/>
          <w:sz w:val="24"/>
          <w:szCs w:val="24"/>
        </w:rPr>
      </w:pPr>
    </w:p>
    <w:p w:rsidR="0038400E" w:rsidRPr="008C2949" w:rsidRDefault="005643EB" w:rsidP="008C29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949">
        <w:rPr>
          <w:rFonts w:ascii="Times New Roman" w:hAnsi="Times New Roman" w:cs="Times New Roman"/>
          <w:sz w:val="24"/>
          <w:szCs w:val="24"/>
        </w:rPr>
        <w:t xml:space="preserve">Алексеева Ольга Сергеевна. Она подробно рассказала о тех учебных пособиях, которые она лично использует для подготовки учащихся к ЕГЭ с целью добиться высоких результатов. Учитель представила разнообразные УМК дифференцированного характера, также перечислила некоторые </w:t>
      </w:r>
      <w:proofErr w:type="spellStart"/>
      <w:r w:rsidRPr="008C2949">
        <w:rPr>
          <w:rFonts w:ascii="Times New Roman" w:hAnsi="Times New Roman" w:cs="Times New Roman"/>
          <w:sz w:val="24"/>
          <w:szCs w:val="24"/>
        </w:rPr>
        <w:t>интернет-ресуры</w:t>
      </w:r>
      <w:proofErr w:type="spellEnd"/>
      <w:r w:rsidRPr="008C2949">
        <w:rPr>
          <w:rFonts w:ascii="Times New Roman" w:hAnsi="Times New Roman" w:cs="Times New Roman"/>
          <w:sz w:val="24"/>
          <w:szCs w:val="24"/>
        </w:rPr>
        <w:t xml:space="preserve">, которые также могут помочь учащимся при самоподготовке к экзамену: </w:t>
      </w:r>
      <w:hyperlink r:id="rId5" w:history="1">
        <w:r w:rsidRPr="008C294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https://fipi.ru</w:t>
        </w:r>
      </w:hyperlink>
      <w:r w:rsidRPr="008C2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6" w:history="1">
        <w:r w:rsidRPr="008C294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https://100ballnik.com</w:t>
        </w:r>
      </w:hyperlink>
      <w:r w:rsidRPr="008C29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hyperlink r:id="rId7" w:history="1">
        <w:r w:rsidRPr="008C2949">
          <w:rPr>
            <w:rStyle w:val="a5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https://easy-physic.ru</w:t>
        </w:r>
      </w:hyperlink>
      <w:r w:rsidRPr="008C2949">
        <w:rPr>
          <w:rFonts w:ascii="Times New Roman" w:hAnsi="Times New Roman" w:cs="Times New Roman"/>
          <w:sz w:val="24"/>
          <w:szCs w:val="24"/>
        </w:rPr>
        <w:t xml:space="preserve"> и другие.</w:t>
      </w:r>
    </w:p>
    <w:p w:rsidR="005643EB" w:rsidRPr="008C2949" w:rsidRDefault="005643EB" w:rsidP="008C29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C2949">
        <w:rPr>
          <w:rFonts w:ascii="Times New Roman" w:hAnsi="Times New Roman" w:cs="Times New Roman"/>
          <w:sz w:val="24"/>
          <w:szCs w:val="24"/>
        </w:rPr>
        <w:t>Андрейко</w:t>
      </w:r>
      <w:proofErr w:type="spellEnd"/>
      <w:r w:rsidRPr="008C2949">
        <w:rPr>
          <w:rFonts w:ascii="Times New Roman" w:hAnsi="Times New Roman" w:cs="Times New Roman"/>
          <w:sz w:val="24"/>
          <w:szCs w:val="24"/>
        </w:rPr>
        <w:t xml:space="preserve"> Евгения Александровна озвучила 6 правил, которых следует придерживаться ученикам для достижения высокого балла по ЕГЭ. Также педагог дала советы, каким же образом стоит оформить задачи второй части ученикам и на что обратить внимание,</w:t>
      </w:r>
      <w:r w:rsidR="0060323A" w:rsidRPr="008C2949">
        <w:rPr>
          <w:rFonts w:ascii="Times New Roman" w:hAnsi="Times New Roman" w:cs="Times New Roman"/>
          <w:sz w:val="24"/>
          <w:szCs w:val="24"/>
        </w:rPr>
        <w:t xml:space="preserve"> чтобы не терять заветные баллы, продемонстрировала примеры оформления подобных задач.</w:t>
      </w:r>
    </w:p>
    <w:p w:rsidR="005643EB" w:rsidRPr="008C2949" w:rsidRDefault="0060323A" w:rsidP="008C29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C2949">
        <w:rPr>
          <w:rFonts w:ascii="Times New Roman" w:hAnsi="Times New Roman" w:cs="Times New Roman"/>
          <w:sz w:val="24"/>
          <w:szCs w:val="24"/>
        </w:rPr>
        <w:t xml:space="preserve">Усенко Дмитрий Евгеньевич напомнил коллегам, каким же образом учащимся следует оформлять описание качественной задачи (задание №24 КИМ ЕГЭ), чтобы оно было оценено максимальным баллом. Учитель привел ряд примеров, </w:t>
      </w:r>
      <w:r w:rsidRPr="008C2949">
        <w:rPr>
          <w:rFonts w:ascii="Times New Roman" w:hAnsi="Times New Roman" w:cs="Times New Roman"/>
          <w:bCs/>
          <w:sz w:val="24"/>
          <w:szCs w:val="24"/>
        </w:rPr>
        <w:t>выделил разные виды качественных задач, которые напрямую связаны с приемами их решения, а также представил план решения данного типа заданий.</w:t>
      </w:r>
    </w:p>
    <w:p w:rsidR="0060323A" w:rsidRPr="008C2949" w:rsidRDefault="008C2949" w:rsidP="008C29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Тюрина Наталья Михайловна</w:t>
      </w:r>
      <w:r w:rsidR="00D701AA" w:rsidRPr="008C2949">
        <w:rPr>
          <w:rFonts w:ascii="Times New Roman" w:hAnsi="Times New Roman" w:cs="Times New Roman"/>
          <w:sz w:val="24"/>
          <w:szCs w:val="24"/>
        </w:rPr>
        <w:t xml:space="preserve"> напомнила коллегам критерии оценивания данного задания, которые изменились в этом году и разделены на 2 группы. Дала рекомендации по конкретным типам подобного задания, связанные с тем, что необходимо раскрыть ученикам при оформлении данного типа задач.</w:t>
      </w:r>
    </w:p>
    <w:p w:rsidR="00743966" w:rsidRPr="00BD5B6E" w:rsidRDefault="005054B7" w:rsidP="007439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BD5B6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 xml:space="preserve">Рекомендации учителям по подготовке учащихся </w:t>
      </w:r>
      <w:r w:rsidR="00BD5B6E" w:rsidRPr="00BD5B6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ЕГЭ</w:t>
      </w:r>
      <w:r w:rsidRPr="00BD5B6E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:</w:t>
      </w:r>
    </w:p>
    <w:p w:rsidR="005054B7" w:rsidRPr="00B83415" w:rsidRDefault="005054B7" w:rsidP="00B8341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3415">
        <w:rPr>
          <w:rFonts w:ascii="Times New Roman" w:eastAsia="Times New Roman" w:hAnsi="Times New Roman" w:cs="Times New Roman"/>
          <w:bCs/>
          <w:sz w:val="24"/>
          <w:szCs w:val="24"/>
        </w:rPr>
        <w:t>Использовать открытый банк заданий.</w:t>
      </w:r>
    </w:p>
    <w:p w:rsidR="003E263F" w:rsidRPr="00B83415" w:rsidRDefault="003E263F" w:rsidP="00B8341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3415">
        <w:rPr>
          <w:rFonts w:ascii="Times New Roman" w:eastAsia="Times New Roman" w:hAnsi="Times New Roman" w:cs="Times New Roman"/>
          <w:bCs/>
          <w:sz w:val="24"/>
          <w:szCs w:val="24"/>
        </w:rPr>
        <w:t xml:space="preserve">Предлагать учащимся алгоритмы для решения задач </w:t>
      </w:r>
      <w:r w:rsidR="00BD5B6E">
        <w:rPr>
          <w:rFonts w:ascii="Times New Roman" w:eastAsia="Times New Roman" w:hAnsi="Times New Roman" w:cs="Times New Roman"/>
          <w:bCs/>
          <w:sz w:val="24"/>
          <w:szCs w:val="24"/>
        </w:rPr>
        <w:t>различного</w:t>
      </w:r>
      <w:r w:rsidRPr="00B83415">
        <w:rPr>
          <w:rFonts w:ascii="Times New Roman" w:eastAsia="Times New Roman" w:hAnsi="Times New Roman" w:cs="Times New Roman"/>
          <w:bCs/>
          <w:sz w:val="24"/>
          <w:szCs w:val="24"/>
        </w:rPr>
        <w:t xml:space="preserve"> уровня количественного, качественного и графического характера.</w:t>
      </w:r>
    </w:p>
    <w:p w:rsidR="003E263F" w:rsidRDefault="004E5E32" w:rsidP="00B8341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B83415">
        <w:rPr>
          <w:rFonts w:ascii="Times New Roman" w:eastAsia="Times New Roman" w:hAnsi="Times New Roman" w:cs="Times New Roman"/>
          <w:bCs/>
          <w:sz w:val="24"/>
          <w:szCs w:val="24"/>
        </w:rPr>
        <w:t>Уделить внимание решению задач базового уровня, которые вызывают у учащихся традиционно наибольшие затруднения: задачи на насыщенные пары и влажность, давление столба жидкости, совместное использование закона Кулона и закона сохранения заряда, параметры колебательного контура, атомную физику.</w:t>
      </w:r>
    </w:p>
    <w:p w:rsidR="00D701AA" w:rsidRDefault="00D701AA" w:rsidP="00B83415">
      <w:pPr>
        <w:pStyle w:val="a6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Обращать особое внимание на офор</w:t>
      </w:r>
      <w:r w:rsidR="00F26111">
        <w:rPr>
          <w:rFonts w:ascii="Times New Roman" w:eastAsia="Times New Roman" w:hAnsi="Times New Roman" w:cs="Times New Roman"/>
          <w:bCs/>
          <w:sz w:val="24"/>
          <w:szCs w:val="24"/>
        </w:rPr>
        <w:t xml:space="preserve">мление задач второй части,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придерживаясь критериев их оценивания.</w:t>
      </w:r>
    </w:p>
    <w:p w:rsidR="00D701AA" w:rsidRDefault="00D701AA" w:rsidP="00D701AA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01AA" w:rsidRDefault="00D701AA" w:rsidP="00D701AA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D701AA" w:rsidRPr="00B83415" w:rsidRDefault="00D701AA" w:rsidP="00D701AA">
      <w:pPr>
        <w:pStyle w:val="a6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54B7" w:rsidRDefault="005054B7" w:rsidP="007439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054B7" w:rsidRPr="00FD7BE4" w:rsidRDefault="005054B7" w:rsidP="007439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</w:p>
    <w:sectPr w:rsidR="005054B7" w:rsidRPr="00FD7BE4" w:rsidSect="008C2949">
      <w:pgSz w:w="11906" w:h="16838"/>
      <w:pgMar w:top="284" w:right="707" w:bottom="28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9A0DF8"/>
    <w:multiLevelType w:val="hybridMultilevel"/>
    <w:tmpl w:val="60BA2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A21178"/>
    <w:multiLevelType w:val="hybridMultilevel"/>
    <w:tmpl w:val="ACDE46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20B35"/>
    <w:multiLevelType w:val="hybridMultilevel"/>
    <w:tmpl w:val="D446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DC0AE9"/>
    <w:multiLevelType w:val="hybridMultilevel"/>
    <w:tmpl w:val="A1549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8D2895"/>
    <w:multiLevelType w:val="hybridMultilevel"/>
    <w:tmpl w:val="CC8A4BC2"/>
    <w:lvl w:ilvl="0" w:tplc="C364567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824522E"/>
    <w:multiLevelType w:val="hybridMultilevel"/>
    <w:tmpl w:val="D44639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43966"/>
    <w:rsid w:val="00027C8B"/>
    <w:rsid w:val="0006172A"/>
    <w:rsid w:val="001578AA"/>
    <w:rsid w:val="00165438"/>
    <w:rsid w:val="00221E12"/>
    <w:rsid w:val="0029354E"/>
    <w:rsid w:val="002A6A51"/>
    <w:rsid w:val="002F54C4"/>
    <w:rsid w:val="00315636"/>
    <w:rsid w:val="00383567"/>
    <w:rsid w:val="0038400E"/>
    <w:rsid w:val="003E263F"/>
    <w:rsid w:val="004639D7"/>
    <w:rsid w:val="004E5E32"/>
    <w:rsid w:val="004F3290"/>
    <w:rsid w:val="005054B7"/>
    <w:rsid w:val="00537ED6"/>
    <w:rsid w:val="005643EB"/>
    <w:rsid w:val="0060323A"/>
    <w:rsid w:val="00743966"/>
    <w:rsid w:val="008C2949"/>
    <w:rsid w:val="008E4CDD"/>
    <w:rsid w:val="00A252EC"/>
    <w:rsid w:val="00B83415"/>
    <w:rsid w:val="00BD5B6E"/>
    <w:rsid w:val="00D0538B"/>
    <w:rsid w:val="00D701AA"/>
    <w:rsid w:val="00D91958"/>
    <w:rsid w:val="00DB64C4"/>
    <w:rsid w:val="00E247A1"/>
    <w:rsid w:val="00E93A9D"/>
    <w:rsid w:val="00F26111"/>
    <w:rsid w:val="00FD7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7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43966"/>
    <w:pPr>
      <w:spacing w:after="0" w:line="240" w:lineRule="auto"/>
    </w:pPr>
  </w:style>
  <w:style w:type="character" w:styleId="a5">
    <w:name w:val="Hyperlink"/>
    <w:basedOn w:val="a0"/>
    <w:uiPriority w:val="99"/>
    <w:unhideWhenUsed/>
    <w:rsid w:val="00743966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743966"/>
    <w:pPr>
      <w:ind w:left="720"/>
      <w:contextualSpacing/>
    </w:pPr>
  </w:style>
  <w:style w:type="character" w:customStyle="1" w:styleId="a4">
    <w:name w:val="Без интервала Знак"/>
    <w:link w:val="a3"/>
    <w:uiPriority w:val="1"/>
    <w:rsid w:val="00D701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easy-physic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00ballnik.com" TargetMode="External"/><Relationship Id="rId11" Type="http://schemas.microsoft.com/office/2007/relationships/stylesWithEffects" Target="stylesWithEffects.xml"/><Relationship Id="rId5" Type="http://schemas.openxmlformats.org/officeDocument/2006/relationships/hyperlink" Target="https://fipi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школа1</dc:creator>
  <cp:keywords/>
  <dc:description/>
  <cp:lastModifiedBy>Любашка</cp:lastModifiedBy>
  <cp:revision>22</cp:revision>
  <cp:lastPrinted>2019-03-21T09:17:00Z</cp:lastPrinted>
  <dcterms:created xsi:type="dcterms:W3CDTF">2019-03-21T09:02:00Z</dcterms:created>
  <dcterms:modified xsi:type="dcterms:W3CDTF">2022-10-06T12:11:00Z</dcterms:modified>
</cp:coreProperties>
</file>