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97" w:rsidRDefault="00564C97" w:rsidP="00564C97">
      <w:pPr>
        <w:pStyle w:val="a3"/>
        <w:ind w:right="453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-177165</wp:posOffset>
            </wp:positionV>
            <wp:extent cx="2676525" cy="1666875"/>
            <wp:effectExtent l="19050" t="0" r="9525" b="0"/>
            <wp:wrapSquare wrapText="bothSides"/>
            <wp:docPr id="1" name="Рисунок 1" descr="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 сентября 2022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 w:rsidRPr="00D80A7B">
        <w:rPr>
          <w:rFonts w:ascii="Times New Roman" w:hAnsi="Times New Roman" w:cs="Times New Roman"/>
          <w:sz w:val="24"/>
          <w:szCs w:val="24"/>
        </w:rPr>
        <w:t xml:space="preserve">состоялось августовское совещание учителей </w:t>
      </w:r>
      <w:r w:rsidRPr="00C7124A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C712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тему: «</w:t>
      </w:r>
      <w:r w:rsidRPr="00C7124A">
        <w:rPr>
          <w:rFonts w:ascii="Times New Roman" w:eastAsia="Calibri" w:hAnsi="Times New Roman" w:cs="Times New Roman"/>
          <w:sz w:val="24"/>
          <w:szCs w:val="24"/>
        </w:rPr>
        <w:t>Содержание и применение ФГОС ООО как фундамента образовательного процесса третьего поколения стандартов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4C97" w:rsidRDefault="00564C97" w:rsidP="00564C97">
      <w:pPr>
        <w:pStyle w:val="a3"/>
        <w:ind w:right="4535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Совещание проводила руководитель ГМО учителей биологии г.Орска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Зенгер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Татьяна Анатольевна, </w:t>
      </w:r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итель биологии ВК МОАУ «СОШ №15»</w:t>
      </w:r>
    </w:p>
    <w:p w:rsidR="00564C97" w:rsidRDefault="00564C97" w:rsidP="0008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7CDC" w:rsidRPr="00564C97" w:rsidRDefault="007E7CDC" w:rsidP="007E7C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C97">
        <w:rPr>
          <w:rFonts w:ascii="Times New Roman" w:hAnsi="Times New Roman" w:cs="Times New Roman"/>
          <w:sz w:val="24"/>
          <w:szCs w:val="24"/>
          <w:u w:val="single"/>
        </w:rPr>
        <w:t>Рассматриваемые вопросы:</w:t>
      </w:r>
    </w:p>
    <w:p w:rsidR="00C7124A" w:rsidRPr="00564C97" w:rsidRDefault="00C7124A" w:rsidP="00564C9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C97">
        <w:rPr>
          <w:rFonts w:ascii="Times New Roman" w:hAnsi="Times New Roman" w:cs="Times New Roman"/>
          <w:sz w:val="24"/>
          <w:szCs w:val="24"/>
        </w:rPr>
        <w:t>Анализ результатов единого государственного экзамена (ЕГЭ, 11 класс) и основного государственного экзамена (ОГЭ, 9 класс) в 2022 году: проблемы, перспективы. Актуальные проблемы методики преподавания биологии в условиях ФГОС ООО – 2021.</w:t>
      </w:r>
      <w:r w:rsidR="00564C97" w:rsidRPr="00564C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4C97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564C97">
        <w:rPr>
          <w:rFonts w:ascii="Times New Roman" w:hAnsi="Times New Roman" w:cs="Times New Roman"/>
          <w:sz w:val="24"/>
          <w:szCs w:val="24"/>
        </w:rPr>
        <w:t xml:space="preserve"> Лариса Алексеевна,</w:t>
      </w:r>
      <w:r w:rsidR="00564C97">
        <w:rPr>
          <w:rFonts w:ascii="Times New Roman" w:hAnsi="Times New Roman" w:cs="Times New Roman"/>
          <w:sz w:val="24"/>
          <w:szCs w:val="24"/>
        </w:rPr>
        <w:t xml:space="preserve"> </w:t>
      </w:r>
      <w:r w:rsidRPr="00564C97">
        <w:rPr>
          <w:rFonts w:ascii="Times New Roman" w:hAnsi="Times New Roman" w:cs="Times New Roman"/>
          <w:sz w:val="24"/>
          <w:szCs w:val="24"/>
        </w:rPr>
        <w:t>учитель биологии высшей категории МОАУ СОШ №1</w:t>
      </w:r>
      <w:r w:rsidR="00564C97">
        <w:rPr>
          <w:rFonts w:ascii="Times New Roman" w:hAnsi="Times New Roman" w:cs="Times New Roman"/>
          <w:sz w:val="24"/>
          <w:szCs w:val="24"/>
        </w:rPr>
        <w:t>)</w:t>
      </w:r>
    </w:p>
    <w:p w:rsidR="00C7124A" w:rsidRPr="00564C97" w:rsidRDefault="00C7124A" w:rsidP="00564C9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C97">
        <w:rPr>
          <w:rFonts w:ascii="Times New Roman" w:hAnsi="Times New Roman" w:cs="Times New Roman"/>
          <w:sz w:val="24"/>
          <w:szCs w:val="24"/>
        </w:rPr>
        <w:t>Актуальные вопросы подготовки к введению и реализации ФГОС ООО третьего поколения.</w:t>
      </w:r>
    </w:p>
    <w:p w:rsidR="00C7124A" w:rsidRPr="00564C97" w:rsidRDefault="00564C97" w:rsidP="00564C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7124A" w:rsidRPr="00564C97">
        <w:rPr>
          <w:rFonts w:ascii="Times New Roman" w:hAnsi="Times New Roman" w:cs="Times New Roman"/>
          <w:sz w:val="24"/>
          <w:szCs w:val="24"/>
        </w:rPr>
        <w:t>Зенгер</w:t>
      </w:r>
      <w:proofErr w:type="spellEnd"/>
      <w:r w:rsidR="00C7124A" w:rsidRPr="00564C97">
        <w:rPr>
          <w:rFonts w:ascii="Times New Roman" w:hAnsi="Times New Roman" w:cs="Times New Roman"/>
          <w:sz w:val="24"/>
          <w:szCs w:val="24"/>
        </w:rPr>
        <w:t xml:space="preserve"> Татьяна Анатольевна,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24A" w:rsidRPr="00564C97">
        <w:rPr>
          <w:rFonts w:ascii="Times New Roman" w:hAnsi="Times New Roman" w:cs="Times New Roman"/>
          <w:sz w:val="24"/>
          <w:szCs w:val="24"/>
        </w:rPr>
        <w:t>учитель биологии высшей категории МОАУ СОШ №15, руководитель ГМО учителей биологии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124A" w:rsidRPr="00564C97" w:rsidRDefault="00C7124A" w:rsidP="00564C9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C97">
        <w:rPr>
          <w:rFonts w:ascii="Times New Roman" w:eastAsia="Calibri" w:hAnsi="Times New Roman" w:cs="Times New Roman"/>
          <w:sz w:val="24"/>
          <w:szCs w:val="24"/>
        </w:rPr>
        <w:t xml:space="preserve">Актуальные направления реализации ФГОС третьего поколения: функциональная грамотность. Форма и основные направления работы творческой площадки.  </w:t>
      </w:r>
      <w:r w:rsidR="00564C97" w:rsidRPr="00564C97">
        <w:rPr>
          <w:rFonts w:ascii="Times New Roman" w:hAnsi="Times New Roman" w:cs="Times New Roman"/>
          <w:sz w:val="24"/>
          <w:szCs w:val="24"/>
        </w:rPr>
        <w:t>(</w:t>
      </w:r>
      <w:r w:rsidRPr="00564C97">
        <w:rPr>
          <w:rFonts w:ascii="Times New Roman" w:hAnsi="Times New Roman" w:cs="Times New Roman"/>
          <w:sz w:val="24"/>
          <w:szCs w:val="24"/>
        </w:rPr>
        <w:t>Самылина Светлана Юрьевна,</w:t>
      </w:r>
      <w:r w:rsidR="00564C97">
        <w:rPr>
          <w:rFonts w:ascii="Times New Roman" w:hAnsi="Times New Roman" w:cs="Times New Roman"/>
          <w:sz w:val="24"/>
          <w:szCs w:val="24"/>
        </w:rPr>
        <w:t xml:space="preserve"> </w:t>
      </w:r>
      <w:r w:rsidRPr="00564C97">
        <w:rPr>
          <w:rFonts w:ascii="Times New Roman" w:hAnsi="Times New Roman" w:cs="Times New Roman"/>
          <w:sz w:val="24"/>
          <w:szCs w:val="24"/>
        </w:rPr>
        <w:t>учитель биологии высшей категории МОАУ СОШ №25</w:t>
      </w:r>
      <w:r w:rsidR="00564C97">
        <w:rPr>
          <w:rFonts w:ascii="Times New Roman" w:hAnsi="Times New Roman" w:cs="Times New Roman"/>
          <w:sz w:val="24"/>
          <w:szCs w:val="24"/>
        </w:rPr>
        <w:t>)</w:t>
      </w:r>
    </w:p>
    <w:p w:rsidR="00C7124A" w:rsidRPr="00564C97" w:rsidRDefault="00C7124A" w:rsidP="00564C9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C97">
        <w:rPr>
          <w:rStyle w:val="a5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Учебно-методическое и программно-методическое обеспечение преподавания биологии в условиях ФГОС ООО</w:t>
      </w:r>
      <w:r w:rsidRPr="00564C97">
        <w:rPr>
          <w:rFonts w:ascii="Times New Roman" w:hAnsi="Times New Roman" w:cs="Times New Roman"/>
          <w:sz w:val="24"/>
          <w:szCs w:val="24"/>
        </w:rPr>
        <w:t>. Федеральный перечень учебников и учебных пособий по биологии на 2022-2023 учебный год</w:t>
      </w:r>
      <w:r w:rsidR="00564C97" w:rsidRPr="00564C97">
        <w:rPr>
          <w:rFonts w:ascii="Times New Roman" w:hAnsi="Times New Roman" w:cs="Times New Roman"/>
          <w:sz w:val="24"/>
          <w:szCs w:val="24"/>
        </w:rPr>
        <w:t xml:space="preserve"> (</w:t>
      </w:r>
      <w:r w:rsidRPr="00564C97">
        <w:rPr>
          <w:rFonts w:ascii="Times New Roman" w:hAnsi="Times New Roman" w:cs="Times New Roman"/>
          <w:sz w:val="24"/>
          <w:szCs w:val="24"/>
        </w:rPr>
        <w:t>Никулина Елена Вячеславовна,</w:t>
      </w:r>
      <w:r w:rsidR="00564C97">
        <w:rPr>
          <w:rFonts w:ascii="Times New Roman" w:hAnsi="Times New Roman" w:cs="Times New Roman"/>
          <w:sz w:val="24"/>
          <w:szCs w:val="24"/>
        </w:rPr>
        <w:t xml:space="preserve"> </w:t>
      </w:r>
      <w:r w:rsidRPr="00564C97">
        <w:rPr>
          <w:rFonts w:ascii="Times New Roman" w:hAnsi="Times New Roman" w:cs="Times New Roman"/>
          <w:sz w:val="24"/>
          <w:szCs w:val="24"/>
        </w:rPr>
        <w:t>учитель биологии высшей категории МОАУ СОШ №8</w:t>
      </w:r>
      <w:r w:rsidR="00564C97">
        <w:rPr>
          <w:rFonts w:ascii="Times New Roman" w:hAnsi="Times New Roman" w:cs="Times New Roman"/>
          <w:sz w:val="24"/>
          <w:szCs w:val="24"/>
        </w:rPr>
        <w:t>)</w:t>
      </w:r>
    </w:p>
    <w:p w:rsidR="00C7124A" w:rsidRPr="00564C97" w:rsidRDefault="00C7124A" w:rsidP="00564C9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C97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организации инклюзивного образования детей-инвалидов и детей с ограниченными возможностями здоровья в условиях реализации Федеральных государственных стандартов третьего поколения.</w:t>
      </w:r>
      <w:r w:rsidR="00564C97" w:rsidRPr="00564C9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64C97">
        <w:rPr>
          <w:rFonts w:ascii="Times New Roman" w:hAnsi="Times New Roman" w:cs="Times New Roman"/>
          <w:sz w:val="24"/>
          <w:szCs w:val="24"/>
        </w:rPr>
        <w:t>Тулегенова</w:t>
      </w:r>
      <w:proofErr w:type="spellEnd"/>
      <w:r w:rsidRPr="0056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97">
        <w:rPr>
          <w:rFonts w:ascii="Times New Roman" w:hAnsi="Times New Roman" w:cs="Times New Roman"/>
          <w:sz w:val="24"/>
          <w:szCs w:val="24"/>
        </w:rPr>
        <w:t>Гульмира</w:t>
      </w:r>
      <w:proofErr w:type="spellEnd"/>
      <w:r w:rsidRPr="0056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97">
        <w:rPr>
          <w:rFonts w:ascii="Times New Roman" w:hAnsi="Times New Roman" w:cs="Times New Roman"/>
          <w:sz w:val="24"/>
          <w:szCs w:val="24"/>
        </w:rPr>
        <w:t>Ундасыновна</w:t>
      </w:r>
      <w:proofErr w:type="spellEnd"/>
      <w:r w:rsidRPr="00564C97">
        <w:rPr>
          <w:rFonts w:ascii="Times New Roman" w:hAnsi="Times New Roman" w:cs="Times New Roman"/>
          <w:sz w:val="24"/>
          <w:szCs w:val="24"/>
        </w:rPr>
        <w:t>, учитель биологии первой категории МОАУ СОШ №51</w:t>
      </w:r>
      <w:r w:rsidR="00564C97">
        <w:rPr>
          <w:rFonts w:ascii="Times New Roman" w:hAnsi="Times New Roman" w:cs="Times New Roman"/>
          <w:sz w:val="24"/>
          <w:szCs w:val="24"/>
        </w:rPr>
        <w:t>)</w:t>
      </w:r>
    </w:p>
    <w:p w:rsidR="007E7CDC" w:rsidRDefault="007E7CDC" w:rsidP="007E7CD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CDC" w:rsidRPr="00D80A7B" w:rsidRDefault="007E7CDC" w:rsidP="007E7CD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Подвели анализ результатов единого государственного экза</w:t>
      </w:r>
      <w:r w:rsidR="00C712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мена (ЕГЭ,ОГЭ)</w:t>
      </w:r>
      <w:r w:rsidRPr="00D80A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выявили проблемы, рассмотрели перспективы. Остановились на актуальных проблемах методики преподавания биологии в услов</w:t>
      </w:r>
      <w:r w:rsidR="00C7124A">
        <w:rPr>
          <w:rFonts w:ascii="Times New Roman" w:eastAsia="Times New Roman" w:hAnsi="Times New Roman" w:cs="Times New Roman"/>
          <w:sz w:val="24"/>
          <w:szCs w:val="24"/>
          <w:lang w:eastAsia="ru-RU"/>
        </w:rPr>
        <w:t>иях ФГОС нового поколения</w:t>
      </w:r>
      <w:r w:rsidRPr="00D80A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CDC" w:rsidRPr="00D80A7B" w:rsidRDefault="007E7CDC" w:rsidP="007E7C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7B">
        <w:rPr>
          <w:rFonts w:ascii="Times New Roman" w:hAnsi="Times New Roman" w:cs="Times New Roman"/>
          <w:sz w:val="24"/>
          <w:szCs w:val="24"/>
        </w:rPr>
        <w:t>Рассмотрели вопрос о применении новых технологий и инструментов в образовании для повышения эффективности  учебного процесса и качества образования в процессе изучения биологии в соответствии с требованиями ФГОС ООО</w:t>
      </w:r>
    </w:p>
    <w:p w:rsidR="007E7CDC" w:rsidRPr="00D80A7B" w:rsidRDefault="007E7CDC" w:rsidP="007E7C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7B">
        <w:rPr>
          <w:rFonts w:ascii="Times New Roman" w:hAnsi="Times New Roman" w:cs="Times New Roman"/>
          <w:sz w:val="24"/>
          <w:szCs w:val="24"/>
        </w:rPr>
        <w:t>Определили наиболее эффективные  сетевые формы организации образовательного пространства в условиях ФГОС основываясь на опыте коллег</w:t>
      </w:r>
      <w:r w:rsidR="00AE2EFC">
        <w:rPr>
          <w:rFonts w:ascii="Times New Roman" w:hAnsi="Times New Roman" w:cs="Times New Roman"/>
          <w:sz w:val="24"/>
          <w:szCs w:val="24"/>
        </w:rPr>
        <w:t>.</w:t>
      </w:r>
    </w:p>
    <w:p w:rsidR="007E7CDC" w:rsidRDefault="007E7CDC" w:rsidP="007E7C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7F8">
        <w:rPr>
          <w:rFonts w:ascii="Times New Roman" w:hAnsi="Times New Roman" w:cs="Times New Roman"/>
          <w:sz w:val="24"/>
          <w:szCs w:val="24"/>
        </w:rPr>
        <w:t>Также рассмотрен вопрос «Учебно-методическое и программно-методическое обеспечение преподавания в условиях ФГОС ООО и ФГОС СОО. Федеральный перечень уче</w:t>
      </w:r>
      <w:r>
        <w:rPr>
          <w:rFonts w:ascii="Times New Roman" w:hAnsi="Times New Roman" w:cs="Times New Roman"/>
          <w:sz w:val="24"/>
          <w:szCs w:val="24"/>
        </w:rPr>
        <w:t>бник</w:t>
      </w:r>
      <w:r w:rsidR="00AE2EFC">
        <w:rPr>
          <w:rFonts w:ascii="Times New Roman" w:hAnsi="Times New Roman" w:cs="Times New Roman"/>
          <w:sz w:val="24"/>
          <w:szCs w:val="24"/>
        </w:rPr>
        <w:t>ов и учебных пособий на 2022-2023</w:t>
      </w:r>
      <w:r w:rsidRPr="001557F8">
        <w:rPr>
          <w:rFonts w:ascii="Times New Roman" w:hAnsi="Times New Roman" w:cs="Times New Roman"/>
          <w:sz w:val="24"/>
          <w:szCs w:val="24"/>
        </w:rPr>
        <w:t xml:space="preserve"> учебный год» о том, каким должен быть современный учебник, соответствующий требованиям ФГОС ООО</w:t>
      </w:r>
      <w:r w:rsidR="00AE2EFC">
        <w:rPr>
          <w:rFonts w:ascii="Times New Roman" w:hAnsi="Times New Roman" w:cs="Times New Roman"/>
          <w:sz w:val="24"/>
          <w:szCs w:val="24"/>
        </w:rPr>
        <w:t xml:space="preserve"> и </w:t>
      </w:r>
      <w:r w:rsidRPr="001557F8"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Рассмотрели </w:t>
      </w:r>
      <w:r w:rsidRPr="001557F8">
        <w:rPr>
          <w:rFonts w:ascii="Times New Roman" w:hAnsi="Times New Roman" w:cs="Times New Roman"/>
          <w:iCs/>
          <w:sz w:val="24"/>
          <w:szCs w:val="24"/>
        </w:rPr>
        <w:t xml:space="preserve">УМК по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предметам </w:t>
      </w:r>
      <w:r w:rsidRPr="001557F8">
        <w:rPr>
          <w:rFonts w:ascii="Times New Roman" w:hAnsi="Times New Roman" w:cs="Times New Roman"/>
          <w:iCs/>
          <w:sz w:val="24"/>
          <w:szCs w:val="24"/>
        </w:rPr>
        <w:t>в ус</w:t>
      </w:r>
      <w:r w:rsidR="00AE2EFC">
        <w:rPr>
          <w:rFonts w:ascii="Times New Roman" w:hAnsi="Times New Roman" w:cs="Times New Roman"/>
          <w:iCs/>
          <w:sz w:val="24"/>
          <w:szCs w:val="24"/>
        </w:rPr>
        <w:t>ловиях реализации ФГОС ООО для 5-8</w:t>
      </w:r>
      <w:r w:rsidRPr="001557F8">
        <w:rPr>
          <w:rFonts w:ascii="Times New Roman" w:hAnsi="Times New Roman" w:cs="Times New Roman"/>
          <w:iCs/>
          <w:sz w:val="24"/>
          <w:szCs w:val="24"/>
        </w:rPr>
        <w:t xml:space="preserve"> класса</w:t>
      </w:r>
      <w:r w:rsidR="00AE2EF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1557F8">
        <w:rPr>
          <w:rFonts w:ascii="Times New Roman" w:hAnsi="Times New Roman" w:cs="Times New Roman"/>
          <w:sz w:val="24"/>
          <w:szCs w:val="24"/>
        </w:rPr>
        <w:t>допущенных и рекомендованных Министерством образования и науки РФ к использованию в</w:t>
      </w:r>
      <w:r w:rsidR="00AE2EFC">
        <w:rPr>
          <w:rFonts w:ascii="Times New Roman" w:hAnsi="Times New Roman" w:cs="Times New Roman"/>
          <w:sz w:val="24"/>
          <w:szCs w:val="24"/>
        </w:rPr>
        <w:t xml:space="preserve"> образовательном процессе в 2022-2023</w:t>
      </w:r>
      <w:r w:rsidRPr="001557F8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AE2EFC" w:rsidRDefault="00AE2EFC" w:rsidP="007E7C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Обобщили методические рекомендации по организации инклюзивного образования детей-инвалидов и детей с ограниченными возможностями здоровья</w:t>
      </w:r>
      <w:r w:rsidR="00EA6E3A">
        <w:rPr>
          <w:rFonts w:ascii="Times New Roman" w:hAnsi="Times New Roman" w:cs="Times New Roman"/>
          <w:sz w:val="24"/>
          <w:szCs w:val="24"/>
        </w:rPr>
        <w:t>.</w:t>
      </w:r>
    </w:p>
    <w:p w:rsidR="00AE2EFC" w:rsidRDefault="00AE2EFC" w:rsidP="007E7CDC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E7CDC" w:rsidRPr="00D80A7B" w:rsidRDefault="007E7CDC" w:rsidP="007E7CDC">
      <w:pPr>
        <w:pStyle w:val="a3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E7B" w:rsidRDefault="00EC1E7B"/>
    <w:sectPr w:rsidR="00EC1E7B" w:rsidSect="00564C9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21B6"/>
    <w:rsid w:val="00076270"/>
    <w:rsid w:val="000837EA"/>
    <w:rsid w:val="00564C97"/>
    <w:rsid w:val="007E21B6"/>
    <w:rsid w:val="007E7CDC"/>
    <w:rsid w:val="00AE2EFC"/>
    <w:rsid w:val="00C472AD"/>
    <w:rsid w:val="00C7124A"/>
    <w:rsid w:val="00D2451D"/>
    <w:rsid w:val="00EA6E3A"/>
    <w:rsid w:val="00EC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7CDC"/>
    <w:pPr>
      <w:spacing w:after="0" w:line="240" w:lineRule="auto"/>
    </w:pPr>
  </w:style>
  <w:style w:type="character" w:customStyle="1" w:styleId="a4">
    <w:name w:val="Без интервала Знак"/>
    <w:link w:val="a3"/>
    <w:rsid w:val="007E7CDC"/>
  </w:style>
  <w:style w:type="character" w:styleId="a5">
    <w:name w:val="Strong"/>
    <w:basedOn w:val="a0"/>
    <w:uiPriority w:val="22"/>
    <w:qFormat/>
    <w:rsid w:val="00C712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7CDC"/>
    <w:pPr>
      <w:spacing w:after="0" w:line="240" w:lineRule="auto"/>
    </w:pPr>
  </w:style>
  <w:style w:type="character" w:customStyle="1" w:styleId="a4">
    <w:name w:val="Без интервала Знак"/>
    <w:link w:val="a3"/>
    <w:rsid w:val="007E7CDC"/>
  </w:style>
  <w:style w:type="character" w:styleId="a5">
    <w:name w:val="Strong"/>
    <w:basedOn w:val="a0"/>
    <w:uiPriority w:val="22"/>
    <w:qFormat/>
    <w:rsid w:val="00C71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Любашка</cp:lastModifiedBy>
  <cp:revision>3</cp:revision>
  <dcterms:created xsi:type="dcterms:W3CDTF">2022-09-13T04:30:00Z</dcterms:created>
  <dcterms:modified xsi:type="dcterms:W3CDTF">2022-10-06T15:17:00Z</dcterms:modified>
</cp:coreProperties>
</file>