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19" w:rsidRPr="005D5119" w:rsidRDefault="005D5119" w:rsidP="005D5119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-481965</wp:posOffset>
            </wp:positionV>
            <wp:extent cx="2295525" cy="1990725"/>
            <wp:effectExtent l="19050" t="0" r="9525" b="0"/>
            <wp:wrapSquare wrapText="bothSides"/>
            <wp:docPr id="7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5119">
        <w:rPr>
          <w:rFonts w:ascii="Times New Roman" w:hAnsi="Times New Roman" w:cs="Times New Roman"/>
          <w:sz w:val="24"/>
          <w:szCs w:val="24"/>
          <w:lang w:eastAsia="ru-RU"/>
        </w:rPr>
        <w:t>15 сентября 2022г.</w:t>
      </w:r>
      <w:r w:rsidRPr="005D51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состоялось </w:t>
      </w:r>
      <w:r w:rsidRPr="005D5119">
        <w:rPr>
          <w:rFonts w:ascii="Times New Roman" w:hAnsi="Times New Roman" w:cs="Times New Roman"/>
          <w:sz w:val="24"/>
          <w:szCs w:val="24"/>
        </w:rPr>
        <w:t xml:space="preserve">инструктивно – методическое совещание городского методического объединения учителей </w:t>
      </w:r>
      <w:r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Pr="005D5119">
        <w:rPr>
          <w:rFonts w:ascii="Times New Roman" w:hAnsi="Times New Roman" w:cs="Times New Roman"/>
          <w:sz w:val="24"/>
          <w:szCs w:val="24"/>
        </w:rPr>
        <w:t>по теме «</w:t>
      </w:r>
      <w:r w:rsidRPr="005D5119">
        <w:rPr>
          <w:rFonts w:ascii="Times New Roman" w:hAnsi="Times New Roman" w:cs="Times New Roman"/>
          <w:sz w:val="24"/>
          <w:szCs w:val="24"/>
          <w:lang w:eastAsia="ru-RU"/>
        </w:rPr>
        <w:t>Организация методической помощи учителям технологии по разработке рабочих программ по предмету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5D51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D5119" w:rsidRPr="005D5119" w:rsidRDefault="005D5119" w:rsidP="005D5119">
      <w:pPr>
        <w:ind w:right="3826" w:firstLine="426"/>
        <w:jc w:val="both"/>
        <w:rPr>
          <w:szCs w:val="24"/>
        </w:rPr>
      </w:pPr>
      <w:r w:rsidRPr="005D5119">
        <w:rPr>
          <w:szCs w:val="24"/>
        </w:rPr>
        <w:t>Совещание проводил</w:t>
      </w:r>
      <w:r>
        <w:rPr>
          <w:szCs w:val="24"/>
        </w:rPr>
        <w:t>а</w:t>
      </w:r>
      <w:r w:rsidRPr="005D5119">
        <w:rPr>
          <w:szCs w:val="24"/>
        </w:rPr>
        <w:t xml:space="preserve"> </w:t>
      </w:r>
      <w:r w:rsidRPr="005D5119">
        <w:rPr>
          <w:szCs w:val="24"/>
          <w:lang w:eastAsia="ru-RU"/>
        </w:rPr>
        <w:t xml:space="preserve">руководитель ГМО учителей </w:t>
      </w:r>
      <w:r>
        <w:rPr>
          <w:szCs w:val="24"/>
          <w:lang w:eastAsia="ru-RU"/>
        </w:rPr>
        <w:t xml:space="preserve">технологии </w:t>
      </w:r>
      <w:proofErr w:type="spellStart"/>
      <w:r>
        <w:rPr>
          <w:szCs w:val="24"/>
          <w:lang w:eastAsia="ru-RU"/>
        </w:rPr>
        <w:t>Лопина</w:t>
      </w:r>
      <w:proofErr w:type="spellEnd"/>
      <w:r>
        <w:rPr>
          <w:szCs w:val="24"/>
          <w:lang w:eastAsia="ru-RU"/>
        </w:rPr>
        <w:t xml:space="preserve"> Елена Владимировна.</w:t>
      </w:r>
    </w:p>
    <w:p w:rsidR="005D5119" w:rsidRPr="005D5119" w:rsidRDefault="005D5119" w:rsidP="005D5119">
      <w:pPr>
        <w:pStyle w:val="a6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B50BE" w:rsidRDefault="001B50BE" w:rsidP="005D5119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5119" w:rsidRDefault="005D5119" w:rsidP="005D5119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5119" w:rsidRPr="005D5119" w:rsidRDefault="005D5119" w:rsidP="005D5119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50BE" w:rsidRPr="005D5119" w:rsidRDefault="007B17FF" w:rsidP="005D511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A450BB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В основном </w:t>
      </w:r>
      <w:r w:rsidR="001B50BE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консультация проводилась</w:t>
      </w:r>
      <w:r w:rsidR="00A450BB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A450BB" w:rsidRPr="005D5119">
        <w:rPr>
          <w:rFonts w:ascii="Times New Roman" w:hAnsi="Times New Roman" w:cs="Times New Roman"/>
          <w:sz w:val="24"/>
          <w:szCs w:val="24"/>
          <w:lang w:eastAsia="ru-RU"/>
        </w:rPr>
        <w:t>онлайн-режиме</w:t>
      </w:r>
      <w:proofErr w:type="spellEnd"/>
      <w:r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450BB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50BE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через </w:t>
      </w:r>
      <w:proofErr w:type="spellStart"/>
      <w:r w:rsidR="001B50BE" w:rsidRPr="005D5119">
        <w:rPr>
          <w:rFonts w:ascii="Times New Roman" w:hAnsi="Times New Roman" w:cs="Times New Roman"/>
          <w:sz w:val="24"/>
          <w:szCs w:val="24"/>
          <w:lang w:eastAsia="ru-RU"/>
        </w:rPr>
        <w:t>Вайбер</w:t>
      </w:r>
      <w:proofErr w:type="spellEnd"/>
      <w:r w:rsidR="001B50BE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педагогический чат</w:t>
      </w:r>
      <w:r w:rsidR="002A089B" w:rsidRPr="005D5119">
        <w:rPr>
          <w:rFonts w:ascii="Times New Roman" w:hAnsi="Times New Roman" w:cs="Times New Roman"/>
          <w:sz w:val="24"/>
          <w:szCs w:val="24"/>
          <w:lang w:eastAsia="ru-RU"/>
        </w:rPr>
        <w:t>, где также обсуждались вопросы составления календарно-тематического планирования</w:t>
      </w:r>
      <w:r w:rsidR="00370BEF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программы. </w:t>
      </w:r>
    </w:p>
    <w:p w:rsidR="001B50BE" w:rsidRPr="005D5119" w:rsidRDefault="001B50BE" w:rsidP="005D511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B17FF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проведения консультации педагоги обратились  со следующими </w:t>
      </w:r>
      <w:r w:rsidRPr="005D5119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проблемными вопросами:</w:t>
      </w:r>
    </w:p>
    <w:p w:rsidR="001B50BE" w:rsidRPr="005D5119" w:rsidRDefault="001B50BE" w:rsidP="005D511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1. Составление календарно-тематического плана с учетом ФГОС третьего поколения, конструктора программ, предоставленного   на  портале «Единое содержание общего образования». Сложность выбора состояла в том, что</w:t>
      </w:r>
      <w:r w:rsidR="0091250D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во всех вариантах рабочей програ</w:t>
      </w:r>
      <w:r w:rsidR="00370BEF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ммы включены модули </w:t>
      </w:r>
      <w:r w:rsidR="0091250D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 Робототехника, Автоматизация и 3</w:t>
      </w:r>
      <w:r w:rsidR="0091250D" w:rsidRPr="005D5119"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="0091250D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Моделирование, </w:t>
      </w:r>
      <w:proofErr w:type="spellStart"/>
      <w:r w:rsidR="0091250D" w:rsidRPr="005D5119">
        <w:rPr>
          <w:rFonts w:ascii="Times New Roman" w:hAnsi="Times New Roman" w:cs="Times New Roman"/>
          <w:sz w:val="24"/>
          <w:szCs w:val="24"/>
          <w:lang w:eastAsia="ru-RU"/>
        </w:rPr>
        <w:t>Прототипирование</w:t>
      </w:r>
      <w:proofErr w:type="spellEnd"/>
      <w:r w:rsidR="0091250D"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и в школах нет условий изучения материала с практическим применением. </w:t>
      </w:r>
    </w:p>
    <w:p w:rsidR="00370BEF" w:rsidRPr="005D5119" w:rsidRDefault="001B50BE" w:rsidP="005D511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0BEF" w:rsidRPr="005D5119">
        <w:rPr>
          <w:rFonts w:ascii="Times New Roman" w:hAnsi="Times New Roman" w:cs="Times New Roman"/>
          <w:sz w:val="24"/>
          <w:szCs w:val="24"/>
          <w:lang w:eastAsia="ru-RU"/>
        </w:rPr>
        <w:t>Вопрос выбора варианта в зависимости от деления класса на группы.</w:t>
      </w:r>
    </w:p>
    <w:p w:rsidR="001B50BE" w:rsidRDefault="001B50BE" w:rsidP="005D5119">
      <w:pPr>
        <w:pStyle w:val="a6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0BEF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="002A089B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Возник вопрос п</w:t>
      </w:r>
      <w:r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одбор методического материала по </w:t>
      </w:r>
      <w:r w:rsidR="002A089B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изучению новых модулей</w:t>
      </w:r>
      <w:r w:rsidR="00370BEF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рабочей программы.</w:t>
      </w:r>
    </w:p>
    <w:p w:rsidR="005D5119" w:rsidRPr="005D5119" w:rsidRDefault="005D5119" w:rsidP="005D5119">
      <w:pPr>
        <w:pStyle w:val="a6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50BE" w:rsidRPr="005D5119" w:rsidRDefault="001B50BE" w:rsidP="005D5119">
      <w:pPr>
        <w:pStyle w:val="a6"/>
        <w:ind w:firstLine="567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proofErr w:type="spellStart"/>
      <w:r w:rsidRPr="005D5119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Рекомендованно</w:t>
      </w:r>
      <w:proofErr w:type="spellEnd"/>
      <w:r w:rsidRPr="005D5119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 xml:space="preserve">: </w:t>
      </w:r>
    </w:p>
    <w:p w:rsidR="00A450BB" w:rsidRPr="005D5119" w:rsidRDefault="00A450BB" w:rsidP="005D5119">
      <w:pPr>
        <w:pStyle w:val="a6"/>
        <w:numPr>
          <w:ilvl w:val="0"/>
          <w:numId w:val="2"/>
        </w:numPr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Теоретические сведения к</w:t>
      </w:r>
      <w:r w:rsidR="007B17FF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аждого тематического блока долж</w:t>
      </w:r>
      <w:r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ны быть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 .</w:t>
      </w:r>
    </w:p>
    <w:p w:rsidR="00A450BB" w:rsidRPr="005D5119" w:rsidRDefault="00370BEF" w:rsidP="005D5119">
      <w:pPr>
        <w:pStyle w:val="a6"/>
        <w:numPr>
          <w:ilvl w:val="0"/>
          <w:numId w:val="2"/>
        </w:numPr>
        <w:ind w:left="42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Использовать вариант с наименьшим количеством часов по модулям </w:t>
      </w:r>
      <w:r w:rsidRPr="005D5119">
        <w:rPr>
          <w:rFonts w:ascii="Times New Roman" w:hAnsi="Times New Roman" w:cs="Times New Roman"/>
          <w:sz w:val="24"/>
          <w:szCs w:val="24"/>
          <w:lang w:eastAsia="ru-RU"/>
        </w:rPr>
        <w:t>Робототехника, Автоматизация и 3</w:t>
      </w:r>
      <w:r w:rsidRPr="005D5119"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 Моделирование, </w:t>
      </w:r>
      <w:proofErr w:type="spellStart"/>
      <w:r w:rsidRPr="005D5119">
        <w:rPr>
          <w:rFonts w:ascii="Times New Roman" w:hAnsi="Times New Roman" w:cs="Times New Roman"/>
          <w:sz w:val="24"/>
          <w:szCs w:val="24"/>
          <w:lang w:eastAsia="ru-RU"/>
        </w:rPr>
        <w:t>Прототипирование</w:t>
      </w:r>
      <w:proofErr w:type="spellEnd"/>
      <w:r w:rsidRPr="005D511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450BB" w:rsidRPr="005D5119">
        <w:rPr>
          <w:rFonts w:ascii="Times New Roman" w:eastAsia="Bookman Old Style" w:hAnsi="Times New Roman" w:cs="Times New Roman"/>
          <w:w w:val="105"/>
          <w:sz w:val="24"/>
          <w:szCs w:val="24"/>
        </w:rPr>
        <w:t>при отсутствии воз</w:t>
      </w:r>
      <w:r w:rsidR="00A450BB" w:rsidRPr="005D5119">
        <w:rPr>
          <w:rFonts w:ascii="Times New Roman" w:eastAsia="Bookman Old Style" w:hAnsi="Times New Roman" w:cs="Times New Roman"/>
          <w:sz w:val="24"/>
          <w:szCs w:val="24"/>
        </w:rPr>
        <w:t>можности выполнять практические работы обязательным является изучение всего объёма теоретического материала</w:t>
      </w:r>
      <w:r w:rsidR="00A450BB" w:rsidRPr="005D5119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. </w:t>
      </w:r>
      <w:r w:rsidR="00A450BB" w:rsidRPr="005D5119">
        <w:rPr>
          <w:rFonts w:ascii="Times New Roman" w:eastAsia="Bookman Old Style" w:hAnsi="Times New Roman" w:cs="Times New Roman"/>
          <w:sz w:val="24"/>
          <w:szCs w:val="24"/>
        </w:rPr>
        <w:t>Часы,</w:t>
      </w:r>
      <w:r w:rsidR="00A450BB" w:rsidRPr="005D5119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="00A450BB" w:rsidRPr="005D5119">
        <w:rPr>
          <w:rFonts w:ascii="Times New Roman" w:eastAsia="Bookman Old Style" w:hAnsi="Times New Roman" w:cs="Times New Roman"/>
          <w:sz w:val="24"/>
          <w:szCs w:val="24"/>
        </w:rPr>
        <w:t>выделяемые</w:t>
      </w:r>
      <w:r w:rsidR="00A450BB" w:rsidRPr="005D5119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="00A450BB" w:rsidRPr="005D511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A450BB" w:rsidRPr="005D5119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="00A450BB" w:rsidRPr="005D5119">
        <w:rPr>
          <w:rFonts w:ascii="Times New Roman" w:eastAsia="Bookman Old Style" w:hAnsi="Times New Roman" w:cs="Times New Roman"/>
          <w:sz w:val="24"/>
          <w:szCs w:val="24"/>
        </w:rPr>
        <w:t>практические</w:t>
      </w:r>
      <w:r w:rsidR="00A450BB" w:rsidRPr="005D5119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="00A450BB" w:rsidRPr="005D5119">
        <w:rPr>
          <w:rFonts w:ascii="Times New Roman" w:eastAsia="Bookman Old Style" w:hAnsi="Times New Roman" w:cs="Times New Roman"/>
          <w:sz w:val="24"/>
          <w:szCs w:val="24"/>
        </w:rPr>
        <w:t>работы,</w:t>
      </w:r>
      <w:r w:rsidR="00A450BB" w:rsidRPr="005D5119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="00A450BB" w:rsidRPr="005D5119">
        <w:rPr>
          <w:rFonts w:ascii="Times New Roman" w:eastAsia="Bookman Old Style" w:hAnsi="Times New Roman" w:cs="Times New Roman"/>
          <w:sz w:val="24"/>
          <w:szCs w:val="24"/>
        </w:rPr>
        <w:t>можно</w:t>
      </w:r>
      <w:r w:rsidR="00A450BB" w:rsidRPr="005D5119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="00A450BB" w:rsidRPr="005D5119">
        <w:rPr>
          <w:rFonts w:ascii="Times New Roman" w:eastAsia="Bookman Old Style" w:hAnsi="Times New Roman" w:cs="Times New Roman"/>
          <w:sz w:val="24"/>
          <w:szCs w:val="24"/>
        </w:rPr>
        <w:t>перенести на изучение других тем инвариантных или вариативных модулей</w:t>
      </w:r>
      <w:r w:rsidR="00A450BB" w:rsidRPr="005D5119">
        <w:rPr>
          <w:rFonts w:ascii="Times New Roman" w:eastAsia="Bookman Old Style" w:hAnsi="Times New Roman" w:cs="Times New Roman"/>
          <w:w w:val="95"/>
          <w:sz w:val="24"/>
          <w:szCs w:val="24"/>
        </w:rPr>
        <w:t>.</w:t>
      </w:r>
    </w:p>
    <w:p w:rsidR="00A450BB" w:rsidRPr="005D5119" w:rsidRDefault="001B50BE" w:rsidP="005D5119">
      <w:pPr>
        <w:pStyle w:val="a6"/>
        <w:numPr>
          <w:ilvl w:val="0"/>
          <w:numId w:val="2"/>
        </w:numPr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</w:t>
      </w:r>
      <w:r w:rsidR="00A450BB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учебник Технология Казакевич В.М., Пичугина Г. В., Семёнова Г.Ю. и другие; под редакцией Казакевича В.М. 5 Акционерное общ</w:t>
      </w:r>
      <w:r w:rsidR="007B17FF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ество «Издательств</w:t>
      </w:r>
      <w:bookmarkStart w:id="0" w:name="_GoBack"/>
      <w:bookmarkEnd w:id="0"/>
      <w:r w:rsidR="007B17FF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о «Просвещен</w:t>
      </w:r>
      <w:r w:rsidR="00A450BB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ие» Акционерно е общество «Издательство «Просвещение" в электронном формате. Использование </w:t>
      </w:r>
      <w:proofErr w:type="spellStart"/>
      <w:r w:rsidR="00A450BB" w:rsidRPr="005D5119">
        <w:rPr>
          <w:rFonts w:ascii="Times New Roman" w:eastAsia="Calibri" w:hAnsi="Times New Roman" w:cs="Times New Roman"/>
          <w:sz w:val="24"/>
          <w:szCs w:val="24"/>
          <w:lang w:eastAsia="ru-RU"/>
        </w:rPr>
        <w:t>интернет-ресурсов</w:t>
      </w:r>
      <w:proofErr w:type="spellEnd"/>
    </w:p>
    <w:p w:rsidR="001B50BE" w:rsidRPr="005D5119" w:rsidRDefault="001B50BE" w:rsidP="005D5119">
      <w:pPr>
        <w:pStyle w:val="a6"/>
        <w:numPr>
          <w:ilvl w:val="0"/>
          <w:numId w:val="2"/>
        </w:numPr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внедрять ИКТ в своей профессиональной деятельности как один из требований </w:t>
      </w:r>
      <w:proofErr w:type="spellStart"/>
      <w:r w:rsidRPr="005D51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5D51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1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49440" cy="5760231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19328" r="11166" b="-2423"/>
                    <a:stretch/>
                  </pic:blipFill>
                  <pic:spPr bwMode="auto">
                    <a:xfrm>
                      <a:off x="0" y="0"/>
                      <a:ext cx="6951992" cy="5762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BEF" w:rsidRPr="005D5119" w:rsidRDefault="00370BEF" w:rsidP="005D5119">
      <w:pPr>
        <w:pStyle w:val="a6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21E17" w:rsidRPr="005D5119" w:rsidRDefault="002A089B" w:rsidP="005D5119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5D511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21780" cy="466888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8397" r="10230" b="10535"/>
                    <a:stretch/>
                  </pic:blipFill>
                  <pic:spPr bwMode="auto">
                    <a:xfrm>
                      <a:off x="0" y="0"/>
                      <a:ext cx="6624135" cy="4670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D511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B17FF" w:rsidRPr="005D5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7728" cy="21031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507" t="45772" r="792" b="10857"/>
                    <a:stretch/>
                  </pic:blipFill>
                  <pic:spPr bwMode="auto">
                    <a:xfrm>
                      <a:off x="0" y="0"/>
                      <a:ext cx="6608350" cy="210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D511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06540" cy="2356257"/>
            <wp:effectExtent l="0" t="0" r="381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18871" r="10243" b="55054"/>
                    <a:stretch/>
                  </pic:blipFill>
                  <pic:spPr bwMode="auto">
                    <a:xfrm>
                      <a:off x="0" y="0"/>
                      <a:ext cx="6612602" cy="2358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D5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6540" cy="4493561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18453" t="6534" r="11805" b="11899"/>
                    <a:stretch/>
                  </pic:blipFill>
                  <pic:spPr bwMode="auto">
                    <a:xfrm>
                      <a:off x="0" y="0"/>
                      <a:ext cx="6603814" cy="4491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921E17" w:rsidRPr="005D5119" w:rsidSect="002A089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971"/>
    <w:multiLevelType w:val="hybridMultilevel"/>
    <w:tmpl w:val="62C456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0963610"/>
    <w:multiLevelType w:val="hybridMultilevel"/>
    <w:tmpl w:val="143A5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6BF8"/>
    <w:rsid w:val="001B50BE"/>
    <w:rsid w:val="002A089B"/>
    <w:rsid w:val="002A6BF8"/>
    <w:rsid w:val="00370BEF"/>
    <w:rsid w:val="003A4246"/>
    <w:rsid w:val="005D5119"/>
    <w:rsid w:val="007B17FF"/>
    <w:rsid w:val="0091250D"/>
    <w:rsid w:val="00921E17"/>
    <w:rsid w:val="00A4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1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89B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8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50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6">
    <w:name w:val="No Spacing"/>
    <w:link w:val="a7"/>
    <w:uiPriority w:val="1"/>
    <w:qFormat/>
    <w:rsid w:val="005D5119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5D5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8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50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Любашка</cp:lastModifiedBy>
  <cp:revision>3</cp:revision>
  <dcterms:created xsi:type="dcterms:W3CDTF">2022-09-24T14:13:00Z</dcterms:created>
  <dcterms:modified xsi:type="dcterms:W3CDTF">2022-10-06T15:56:00Z</dcterms:modified>
</cp:coreProperties>
</file>