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889" w:rsidRDefault="007A3889" w:rsidP="007A3889">
      <w:pPr>
        <w:ind w:right="3686" w:firstLine="567"/>
        <w:rPr>
          <w:szCs w:val="24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57.15pt;margin-top:-4pt;width:186pt;height:108pt;z-index:251661312;mso-position-horizontal-relative:text;mso-position-vertical-relative:text;mso-width-relative:page;mso-height-relative:page">
            <v:imagedata r:id="rId6" o:title="2"/>
            <w10:wrap type="square"/>
          </v:shape>
        </w:pict>
      </w:r>
      <w:r>
        <w:rPr>
          <w:noProof/>
          <w:lang w:eastAsia="ru-RU"/>
        </w:rPr>
        <w:t>11 января</w:t>
      </w:r>
      <w:r>
        <w:rPr>
          <w:szCs w:val="24"/>
          <w:shd w:val="clear" w:color="auto" w:fill="FFFFFF"/>
          <w:lang w:eastAsia="ru-RU"/>
        </w:rPr>
        <w:t xml:space="preserve">  2023</w:t>
      </w:r>
      <w:r>
        <w:rPr>
          <w:szCs w:val="24"/>
          <w:shd w:val="clear" w:color="auto" w:fill="FFFFFF"/>
          <w:lang w:eastAsia="ru-RU"/>
        </w:rPr>
        <w:t xml:space="preserve">г. состоялась </w:t>
      </w:r>
      <w:r>
        <w:rPr>
          <w:szCs w:val="24"/>
          <w:lang w:eastAsia="ru-RU"/>
        </w:rPr>
        <w:t>творческая площадка  городского методического объединения учителей физики «</w:t>
      </w:r>
      <w:r w:rsidRPr="007A3889">
        <w:rPr>
          <w:szCs w:val="24"/>
          <w:shd w:val="clear" w:color="auto" w:fill="FFFFFF"/>
        </w:rPr>
        <w:t>Методика подготовки школьников к ЕГЭ и ОГЭ</w:t>
      </w:r>
      <w:r w:rsidRPr="007A3889">
        <w:rPr>
          <w:szCs w:val="24"/>
          <w:lang w:eastAsia="ru-RU"/>
        </w:rPr>
        <w:t>».</w:t>
      </w:r>
    </w:p>
    <w:p w:rsidR="007A3889" w:rsidRPr="007A3889" w:rsidRDefault="007A3889" w:rsidP="007A3889">
      <w:pPr>
        <w:pStyle w:val="a4"/>
        <w:ind w:right="3686" w:firstLine="567"/>
        <w:rPr>
          <w:szCs w:val="24"/>
          <w:shd w:val="clear" w:color="auto" w:fill="FFFFFF"/>
        </w:rPr>
      </w:pPr>
      <w:r w:rsidRPr="007A3889">
        <w:rPr>
          <w:szCs w:val="24"/>
          <w:shd w:val="clear" w:color="auto" w:fill="FFFFFF"/>
        </w:rPr>
        <w:t>Тема: Совершенствование системы подготовки учащихся к  ЕГЭ.</w:t>
      </w:r>
    </w:p>
    <w:p w:rsidR="007A3889" w:rsidRDefault="007A3889" w:rsidP="007A3889">
      <w:pPr>
        <w:tabs>
          <w:tab w:val="left" w:pos="5954"/>
        </w:tabs>
        <w:ind w:right="3686" w:firstLine="426"/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Совещание проводила </w:t>
      </w:r>
      <w:r>
        <w:rPr>
          <w:szCs w:val="24"/>
          <w:shd w:val="clear" w:color="auto" w:fill="FFFFFF"/>
        </w:rPr>
        <w:t xml:space="preserve">руководитель площадки учитель физики ВК МОАУ «СОШ №31  </w:t>
      </w:r>
      <w:proofErr w:type="spellStart"/>
      <w:r>
        <w:rPr>
          <w:szCs w:val="24"/>
          <w:shd w:val="clear" w:color="auto" w:fill="FFFFFF"/>
        </w:rPr>
        <w:t>г</w:t>
      </w:r>
      <w:proofErr w:type="gramStart"/>
      <w:r>
        <w:rPr>
          <w:szCs w:val="24"/>
          <w:shd w:val="clear" w:color="auto" w:fill="FFFFFF"/>
        </w:rPr>
        <w:t>.О</w:t>
      </w:r>
      <w:proofErr w:type="gramEnd"/>
      <w:r>
        <w:rPr>
          <w:szCs w:val="24"/>
          <w:shd w:val="clear" w:color="auto" w:fill="FFFFFF"/>
        </w:rPr>
        <w:t>рска</w:t>
      </w:r>
      <w:proofErr w:type="spellEnd"/>
      <w:r>
        <w:rPr>
          <w:szCs w:val="24"/>
          <w:shd w:val="clear" w:color="auto" w:fill="FFFFFF"/>
        </w:rPr>
        <w:t xml:space="preserve">» Андрейко Евгения Александровна. </w:t>
      </w:r>
    </w:p>
    <w:p w:rsidR="007A3889" w:rsidRDefault="007A3889" w:rsidP="007A3889">
      <w:pPr>
        <w:tabs>
          <w:tab w:val="left" w:pos="5954"/>
        </w:tabs>
        <w:ind w:right="4393" w:firstLine="426"/>
        <w:jc w:val="both"/>
        <w:rPr>
          <w:szCs w:val="24"/>
          <w:shd w:val="clear" w:color="auto" w:fill="FFFFFF"/>
        </w:rPr>
      </w:pPr>
    </w:p>
    <w:p w:rsidR="007C6634" w:rsidRDefault="007C6634" w:rsidP="007C6634">
      <w:pPr>
        <w:pStyle w:val="a4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Рассмотрены следующие </w:t>
      </w:r>
      <w:r w:rsidRPr="00E50D55">
        <w:rPr>
          <w:i/>
          <w:szCs w:val="24"/>
          <w:shd w:val="clear" w:color="auto" w:fill="FFFFFF"/>
        </w:rPr>
        <w:t>вопросы</w:t>
      </w:r>
      <w:r>
        <w:rPr>
          <w:szCs w:val="24"/>
          <w:shd w:val="clear" w:color="auto" w:fill="FFFFFF"/>
        </w:rPr>
        <w:t>:</w:t>
      </w:r>
    </w:p>
    <w:p w:rsidR="007C6634" w:rsidRDefault="007C6634" w:rsidP="007C6634">
      <w:pPr>
        <w:jc w:val="both"/>
        <w:rPr>
          <w:color w:val="000000"/>
          <w:szCs w:val="24"/>
          <w:lang w:eastAsia="ru-RU"/>
        </w:rPr>
      </w:pPr>
      <w:r w:rsidRPr="00360541">
        <w:rPr>
          <w:color w:val="000000"/>
          <w:szCs w:val="24"/>
          <w:lang w:eastAsia="ru-RU"/>
        </w:rPr>
        <w:t xml:space="preserve">1)  структура и изменения КИМ ЕГЭ в 2023г. (Андрейко Е.А., СОШ №31)    </w:t>
      </w:r>
    </w:p>
    <w:p w:rsidR="007C6634" w:rsidRDefault="007C6634" w:rsidP="007C6634">
      <w:pPr>
        <w:jc w:val="both"/>
        <w:rPr>
          <w:color w:val="000000"/>
          <w:szCs w:val="24"/>
          <w:lang w:eastAsia="ru-RU"/>
        </w:rPr>
      </w:pPr>
      <w:r w:rsidRPr="00360541">
        <w:rPr>
          <w:color w:val="000000"/>
          <w:szCs w:val="24"/>
          <w:lang w:eastAsia="ru-RU"/>
        </w:rPr>
        <w:t>2) типичные ошибки и методические рекомендации (часть 1)  (</w:t>
      </w:r>
      <w:r>
        <w:rPr>
          <w:color w:val="000000"/>
          <w:szCs w:val="24"/>
          <w:lang w:eastAsia="ru-RU"/>
        </w:rPr>
        <w:t xml:space="preserve">Васюхина Л.И., СОШ №29, </w:t>
      </w:r>
      <w:proofErr w:type="spellStart"/>
      <w:r w:rsidRPr="00360541">
        <w:rPr>
          <w:color w:val="000000"/>
          <w:szCs w:val="24"/>
          <w:lang w:eastAsia="ru-RU"/>
        </w:rPr>
        <w:t>Снеткова</w:t>
      </w:r>
      <w:proofErr w:type="spellEnd"/>
      <w:r w:rsidRPr="00360541">
        <w:rPr>
          <w:color w:val="000000"/>
          <w:szCs w:val="24"/>
          <w:lang w:eastAsia="ru-RU"/>
        </w:rPr>
        <w:t xml:space="preserve"> А.О, </w:t>
      </w:r>
      <w:r>
        <w:rPr>
          <w:color w:val="000000"/>
          <w:szCs w:val="24"/>
          <w:lang w:eastAsia="ru-RU"/>
        </w:rPr>
        <w:t xml:space="preserve"> </w:t>
      </w:r>
      <w:r w:rsidRPr="00360541">
        <w:rPr>
          <w:color w:val="000000"/>
          <w:szCs w:val="24"/>
          <w:lang w:eastAsia="ru-RU"/>
        </w:rPr>
        <w:t xml:space="preserve">СОШ №25)  </w:t>
      </w:r>
    </w:p>
    <w:p w:rsidR="007C6634" w:rsidRDefault="007C6634" w:rsidP="007C6634">
      <w:pPr>
        <w:jc w:val="both"/>
        <w:rPr>
          <w:color w:val="000000"/>
          <w:szCs w:val="24"/>
          <w:lang w:eastAsia="ru-RU"/>
        </w:rPr>
      </w:pPr>
      <w:r w:rsidRPr="00360541">
        <w:rPr>
          <w:color w:val="000000"/>
          <w:szCs w:val="24"/>
          <w:lang w:eastAsia="ru-RU"/>
        </w:rPr>
        <w:t xml:space="preserve">3) находки учителя: методы решения избранных заданий части №2 из </w:t>
      </w:r>
      <w:proofErr w:type="spellStart"/>
      <w:r w:rsidRPr="00360541">
        <w:rPr>
          <w:color w:val="000000"/>
          <w:szCs w:val="24"/>
          <w:lang w:eastAsia="ru-RU"/>
        </w:rPr>
        <w:t>КИМа</w:t>
      </w:r>
      <w:proofErr w:type="spellEnd"/>
      <w:r w:rsidRPr="00360541">
        <w:rPr>
          <w:color w:val="000000"/>
          <w:szCs w:val="24"/>
          <w:lang w:eastAsia="ru-RU"/>
        </w:rPr>
        <w:t xml:space="preserve"> ЕГЭ (Никонова С.И., </w:t>
      </w:r>
    </w:p>
    <w:p w:rsidR="007C6634" w:rsidRDefault="007C6634" w:rsidP="007C6634">
      <w:pPr>
        <w:jc w:val="both"/>
        <w:rPr>
          <w:i/>
          <w:szCs w:val="24"/>
          <w:u w:val="single"/>
        </w:rPr>
      </w:pPr>
      <w:r>
        <w:rPr>
          <w:color w:val="000000"/>
          <w:szCs w:val="24"/>
          <w:lang w:eastAsia="ru-RU"/>
        </w:rPr>
        <w:t xml:space="preserve">     </w:t>
      </w:r>
      <w:proofErr w:type="gramStart"/>
      <w:r w:rsidRPr="00360541">
        <w:rPr>
          <w:color w:val="000000"/>
          <w:szCs w:val="24"/>
          <w:lang w:eastAsia="ru-RU"/>
        </w:rPr>
        <w:t xml:space="preserve">Гимназия №1, </w:t>
      </w:r>
      <w:proofErr w:type="spellStart"/>
      <w:r w:rsidRPr="00360541">
        <w:rPr>
          <w:color w:val="000000"/>
          <w:szCs w:val="24"/>
          <w:lang w:eastAsia="ru-RU"/>
        </w:rPr>
        <w:t>Стаценкова</w:t>
      </w:r>
      <w:proofErr w:type="spellEnd"/>
      <w:r w:rsidRPr="00360541">
        <w:rPr>
          <w:color w:val="000000"/>
          <w:szCs w:val="24"/>
          <w:lang w:eastAsia="ru-RU"/>
        </w:rPr>
        <w:t xml:space="preserve"> Н.С., СОШ №37)</w:t>
      </w:r>
      <w:proofErr w:type="gramEnd"/>
    </w:p>
    <w:p w:rsidR="007C6634" w:rsidRDefault="007C6634" w:rsidP="007C6634">
      <w:pPr>
        <w:pStyle w:val="a3"/>
      </w:pPr>
    </w:p>
    <w:p w:rsidR="007C6634" w:rsidRPr="007A3889" w:rsidRDefault="007C6634" w:rsidP="007A3889">
      <w:pPr>
        <w:ind w:firstLine="567"/>
        <w:jc w:val="both"/>
        <w:rPr>
          <w:szCs w:val="24"/>
        </w:rPr>
      </w:pPr>
      <w:r w:rsidRPr="007A3889">
        <w:rPr>
          <w:bCs/>
          <w:iCs/>
          <w:color w:val="000000"/>
        </w:rPr>
        <w:t>Андрейко Евгения Александровна напомнила о том, что с  2022 года ЕГЭ проводится на основе Федерального государственного образовательного стандарта среднего общего образования. В 2023 г. продолжается корректировка экзаменационных моделей по большинству учебных предметов в соответствии с ФГОС.</w:t>
      </w:r>
      <w:r w:rsidRPr="00360541">
        <w:t xml:space="preserve"> </w:t>
      </w:r>
      <w:proofErr w:type="gramStart"/>
      <w:r w:rsidRPr="007A3889">
        <w:rPr>
          <w:bCs/>
          <w:iCs/>
          <w:color w:val="000000"/>
        </w:rPr>
        <w:t xml:space="preserve">Все изменения, в том числе включение в КИМ новых заданий, направлены на усиление </w:t>
      </w:r>
      <w:proofErr w:type="spellStart"/>
      <w:r w:rsidRPr="007A3889">
        <w:rPr>
          <w:bCs/>
          <w:iCs/>
          <w:color w:val="000000"/>
        </w:rPr>
        <w:t>деятельностной</w:t>
      </w:r>
      <w:proofErr w:type="spellEnd"/>
      <w:r w:rsidRPr="007A3889">
        <w:rPr>
          <w:bCs/>
          <w:iCs/>
          <w:color w:val="000000"/>
        </w:rPr>
        <w:t xml:space="preserve"> составляющей экзаменационных моделей: применение умений и навыков анализа различной информации, решения задач, в том числе практических, развернутого объяснения, аргументации и др. Далее педагог кратко напомнил структуру ЕГЭ в 2023 году.</w:t>
      </w:r>
      <w:proofErr w:type="gramEnd"/>
    </w:p>
    <w:p w:rsidR="007A3889" w:rsidRDefault="007C6634" w:rsidP="007A3889">
      <w:pPr>
        <w:pStyle w:val="a3"/>
        <w:ind w:left="0" w:firstLine="567"/>
        <w:rPr>
          <w:szCs w:val="24"/>
        </w:rPr>
      </w:pPr>
      <w:r>
        <w:rPr>
          <w:szCs w:val="24"/>
        </w:rPr>
        <w:t>При подготовке учитель использовал следующие ресурсы:</w:t>
      </w:r>
    </w:p>
    <w:p w:rsidR="007A3889" w:rsidRPr="007A3889" w:rsidRDefault="007A3889" w:rsidP="007A3889">
      <w:pPr>
        <w:pStyle w:val="a3"/>
        <w:numPr>
          <w:ilvl w:val="0"/>
          <w:numId w:val="5"/>
        </w:numPr>
        <w:ind w:left="851"/>
        <w:rPr>
          <w:szCs w:val="24"/>
        </w:rPr>
      </w:pPr>
      <w:r w:rsidRPr="007A3889">
        <w:rPr>
          <w:szCs w:val="24"/>
        </w:rPr>
        <w:t xml:space="preserve">www://fipi.ru </w:t>
      </w:r>
    </w:p>
    <w:p w:rsidR="007A3889" w:rsidRPr="007A3889" w:rsidRDefault="007C6634" w:rsidP="007A3889">
      <w:pPr>
        <w:pStyle w:val="a3"/>
        <w:numPr>
          <w:ilvl w:val="0"/>
          <w:numId w:val="5"/>
        </w:numPr>
        <w:ind w:left="851"/>
        <w:rPr>
          <w:szCs w:val="24"/>
        </w:rPr>
      </w:pPr>
      <w:r w:rsidRPr="007A3889">
        <w:rPr>
          <w:szCs w:val="24"/>
        </w:rPr>
        <w:t>https://2023god.com/ege-v-2023-godu-obyazat</w:t>
      </w:r>
      <w:r w:rsidR="007A3889" w:rsidRPr="007A3889">
        <w:rPr>
          <w:szCs w:val="24"/>
        </w:rPr>
        <w:t xml:space="preserve">elnye-predmety-i-izmeneniya/ </w:t>
      </w:r>
    </w:p>
    <w:p w:rsidR="007A3889" w:rsidRPr="007A3889" w:rsidRDefault="007A3889" w:rsidP="007A3889">
      <w:pPr>
        <w:pStyle w:val="a3"/>
        <w:numPr>
          <w:ilvl w:val="0"/>
          <w:numId w:val="5"/>
        </w:numPr>
        <w:ind w:left="851"/>
        <w:rPr>
          <w:szCs w:val="24"/>
        </w:rPr>
      </w:pPr>
      <w:hyperlink r:id="rId7" w:history="1">
        <w:r w:rsidRPr="007A3889">
          <w:rPr>
            <w:rStyle w:val="a6"/>
            <w:color w:val="auto"/>
            <w:szCs w:val="24"/>
            <w:u w:val="none"/>
          </w:rPr>
          <w:t>https://blog.maximumtest.ru/post/kak-podgotovitsya-k-ege-po-fizike-struktura-ekzamena.html</w:t>
        </w:r>
      </w:hyperlink>
    </w:p>
    <w:p w:rsidR="007C6634" w:rsidRPr="007A3889" w:rsidRDefault="007C6634" w:rsidP="007A3889">
      <w:pPr>
        <w:pStyle w:val="a3"/>
        <w:numPr>
          <w:ilvl w:val="0"/>
          <w:numId w:val="5"/>
        </w:numPr>
        <w:ind w:left="851"/>
        <w:rPr>
          <w:szCs w:val="24"/>
        </w:rPr>
      </w:pPr>
      <w:r w:rsidRPr="007A3889">
        <w:rPr>
          <w:szCs w:val="24"/>
        </w:rPr>
        <w:t xml:space="preserve">https://blog.maximumtest.ru/post/kak-podgotovitsya-k-ege-po-fizike-struktura-ekzamena.html </w:t>
      </w:r>
      <w:r w:rsidRPr="007A3889">
        <w:rPr>
          <w:szCs w:val="24"/>
        </w:rPr>
        <w:br/>
      </w:r>
    </w:p>
    <w:p w:rsidR="007C6634" w:rsidRPr="007A3889" w:rsidRDefault="007C6634" w:rsidP="007A3889">
      <w:pPr>
        <w:shd w:val="clear" w:color="auto" w:fill="FFFFFF"/>
        <w:ind w:firstLine="567"/>
        <w:jc w:val="both"/>
        <w:rPr>
          <w:rFonts w:eastAsia="Calibri"/>
          <w:color w:val="000000" w:themeColor="text1"/>
          <w:szCs w:val="24"/>
        </w:rPr>
      </w:pPr>
      <w:r w:rsidRPr="007A3889">
        <w:rPr>
          <w:szCs w:val="24"/>
        </w:rPr>
        <w:t xml:space="preserve">Васюхина Любовь Ивановна и </w:t>
      </w:r>
      <w:proofErr w:type="spellStart"/>
      <w:r w:rsidRPr="007A3889">
        <w:rPr>
          <w:szCs w:val="24"/>
        </w:rPr>
        <w:t>Снеткова</w:t>
      </w:r>
      <w:proofErr w:type="spellEnd"/>
      <w:r w:rsidRPr="007A3889">
        <w:rPr>
          <w:szCs w:val="24"/>
        </w:rPr>
        <w:t xml:space="preserve"> Анастасия Олеговна  рассмотрели вопрос </w:t>
      </w:r>
      <w:r w:rsidRPr="007A3889">
        <w:rPr>
          <w:rFonts w:eastAsia="Calibri"/>
          <w:color w:val="000000" w:themeColor="text1"/>
          <w:szCs w:val="24"/>
        </w:rPr>
        <w:t>о совершенствовании системы подготовки учащихся к ЕГЭ. А также подробно описали типичные ошибки и методические рекомендации (часть 1). Рассказали о том, что главный акцент в экзаменационной работе делался на проверке конкретных умений и навыков:</w:t>
      </w:r>
    </w:p>
    <w:p w:rsidR="007C6634" w:rsidRPr="00BD3AE1" w:rsidRDefault="007C6634" w:rsidP="007A3889">
      <w:pPr>
        <w:pStyle w:val="a3"/>
        <w:numPr>
          <w:ilvl w:val="0"/>
          <w:numId w:val="2"/>
        </w:numPr>
        <w:shd w:val="clear" w:color="auto" w:fill="FFFFFF"/>
        <w:ind w:left="0" w:firstLine="567"/>
        <w:jc w:val="both"/>
        <w:rPr>
          <w:rFonts w:eastAsia="Calibri"/>
          <w:color w:val="000000" w:themeColor="text1"/>
          <w:szCs w:val="24"/>
        </w:rPr>
      </w:pPr>
      <w:r w:rsidRPr="00BD3AE1">
        <w:rPr>
          <w:rFonts w:eastAsia="Calibri"/>
          <w:color w:val="000000" w:themeColor="text1"/>
          <w:szCs w:val="24"/>
        </w:rPr>
        <w:t>Применять законы и формулы в типовых учебных ситуациях.</w:t>
      </w:r>
    </w:p>
    <w:p w:rsidR="007C6634" w:rsidRPr="00BD3AE1" w:rsidRDefault="007C6634" w:rsidP="007A3889">
      <w:pPr>
        <w:pStyle w:val="a3"/>
        <w:numPr>
          <w:ilvl w:val="0"/>
          <w:numId w:val="2"/>
        </w:numPr>
        <w:shd w:val="clear" w:color="auto" w:fill="FFFFFF"/>
        <w:ind w:left="0" w:firstLine="567"/>
        <w:jc w:val="both"/>
        <w:rPr>
          <w:rFonts w:eastAsia="Calibri"/>
          <w:color w:val="000000" w:themeColor="text1"/>
          <w:szCs w:val="24"/>
        </w:rPr>
      </w:pPr>
      <w:r w:rsidRPr="00BD3AE1">
        <w:rPr>
          <w:rFonts w:eastAsia="Calibri"/>
          <w:color w:val="000000" w:themeColor="text1"/>
          <w:szCs w:val="24"/>
        </w:rPr>
        <w:t>Анализировать и объяснять физические явления и процессы.</w:t>
      </w:r>
    </w:p>
    <w:p w:rsidR="007C6634" w:rsidRPr="00BD3AE1" w:rsidRDefault="007C6634" w:rsidP="007A3889">
      <w:pPr>
        <w:pStyle w:val="a3"/>
        <w:numPr>
          <w:ilvl w:val="0"/>
          <w:numId w:val="2"/>
        </w:numPr>
        <w:shd w:val="clear" w:color="auto" w:fill="FFFFFF"/>
        <w:ind w:left="0" w:firstLine="567"/>
        <w:jc w:val="both"/>
        <w:rPr>
          <w:rFonts w:eastAsia="Calibri"/>
          <w:color w:val="000000" w:themeColor="text1"/>
          <w:szCs w:val="24"/>
        </w:rPr>
      </w:pPr>
      <w:r w:rsidRPr="00BD3AE1">
        <w:rPr>
          <w:rFonts w:eastAsia="Calibri"/>
          <w:color w:val="000000" w:themeColor="text1"/>
          <w:szCs w:val="24"/>
        </w:rPr>
        <w:t>Применять на практике методические умения.</w:t>
      </w:r>
    </w:p>
    <w:p w:rsidR="007C6634" w:rsidRPr="00BD3AE1" w:rsidRDefault="007C6634" w:rsidP="007A3889">
      <w:pPr>
        <w:pStyle w:val="a3"/>
        <w:numPr>
          <w:ilvl w:val="0"/>
          <w:numId w:val="2"/>
        </w:numPr>
        <w:shd w:val="clear" w:color="auto" w:fill="FFFFFF"/>
        <w:ind w:left="0" w:firstLine="567"/>
        <w:jc w:val="both"/>
        <w:rPr>
          <w:rFonts w:eastAsia="Calibri"/>
          <w:color w:val="000000" w:themeColor="text1"/>
          <w:szCs w:val="24"/>
        </w:rPr>
      </w:pPr>
      <w:r w:rsidRPr="00BD3AE1">
        <w:rPr>
          <w:rFonts w:eastAsia="Calibri"/>
          <w:color w:val="000000" w:themeColor="text1"/>
          <w:szCs w:val="24"/>
        </w:rPr>
        <w:t>Решать конкретные физические задачи.</w:t>
      </w:r>
    </w:p>
    <w:p w:rsidR="007C6634" w:rsidRPr="00BD3AE1" w:rsidRDefault="007A3889" w:rsidP="007A3889">
      <w:pPr>
        <w:shd w:val="clear" w:color="auto" w:fill="FFFFFF"/>
        <w:jc w:val="both"/>
        <w:rPr>
          <w:rFonts w:eastAsia="Calibri"/>
          <w:color w:val="000000" w:themeColor="text1"/>
          <w:szCs w:val="24"/>
        </w:rPr>
      </w:pPr>
      <w:r>
        <w:rPr>
          <w:rFonts w:eastAsia="Calibri"/>
          <w:color w:val="000000" w:themeColor="text1"/>
          <w:szCs w:val="24"/>
        </w:rPr>
        <w:t xml:space="preserve">   </w:t>
      </w:r>
      <w:r w:rsidR="007C6634" w:rsidRPr="00BD3AE1">
        <w:rPr>
          <w:rFonts w:eastAsia="Calibri"/>
          <w:color w:val="000000" w:themeColor="text1"/>
          <w:szCs w:val="24"/>
        </w:rPr>
        <w:t xml:space="preserve">С какими же проблемами чаще всего сталкивались участники ЕГЭ по физике в 2022 году? </w:t>
      </w:r>
    </w:p>
    <w:p w:rsidR="007C6634" w:rsidRDefault="007C6634" w:rsidP="007A3889">
      <w:pPr>
        <w:pStyle w:val="a3"/>
        <w:numPr>
          <w:ilvl w:val="0"/>
          <w:numId w:val="3"/>
        </w:numPr>
        <w:shd w:val="clear" w:color="auto" w:fill="FFFFFF"/>
        <w:ind w:left="0" w:firstLine="567"/>
        <w:jc w:val="both"/>
        <w:rPr>
          <w:rFonts w:eastAsia="Calibri"/>
          <w:color w:val="000000" w:themeColor="text1"/>
          <w:szCs w:val="24"/>
        </w:rPr>
      </w:pPr>
      <w:r w:rsidRPr="00BD3AE1">
        <w:rPr>
          <w:rFonts w:eastAsia="Calibri"/>
          <w:color w:val="000000" w:themeColor="text1"/>
          <w:szCs w:val="24"/>
        </w:rPr>
        <w:t>Типичные ошибки в математической части</w:t>
      </w:r>
      <w:r>
        <w:rPr>
          <w:rFonts w:eastAsia="Calibri"/>
          <w:color w:val="000000" w:themeColor="text1"/>
          <w:szCs w:val="24"/>
        </w:rPr>
        <w:t>.</w:t>
      </w:r>
    </w:p>
    <w:p w:rsidR="007C6634" w:rsidRDefault="007C6634" w:rsidP="007A3889">
      <w:pPr>
        <w:pStyle w:val="a3"/>
        <w:numPr>
          <w:ilvl w:val="0"/>
          <w:numId w:val="3"/>
        </w:numPr>
        <w:shd w:val="clear" w:color="auto" w:fill="FFFFFF"/>
        <w:ind w:left="0" w:firstLine="567"/>
        <w:jc w:val="both"/>
        <w:rPr>
          <w:rFonts w:eastAsia="Calibri"/>
          <w:color w:val="000000" w:themeColor="text1"/>
          <w:szCs w:val="24"/>
        </w:rPr>
      </w:pPr>
      <w:r w:rsidRPr="00BD3AE1">
        <w:rPr>
          <w:rFonts w:eastAsia="Calibri"/>
          <w:color w:val="000000" w:themeColor="text1"/>
          <w:szCs w:val="24"/>
        </w:rPr>
        <w:t>Применение законов и формул в типовых учебных ситуациях.</w:t>
      </w:r>
    </w:p>
    <w:p w:rsidR="007C6634" w:rsidRDefault="007C6634" w:rsidP="007A3889">
      <w:pPr>
        <w:pStyle w:val="a3"/>
        <w:numPr>
          <w:ilvl w:val="0"/>
          <w:numId w:val="3"/>
        </w:numPr>
        <w:shd w:val="clear" w:color="auto" w:fill="FFFFFF"/>
        <w:ind w:left="0" w:firstLine="567"/>
        <w:jc w:val="both"/>
        <w:rPr>
          <w:rFonts w:eastAsia="Calibri"/>
          <w:color w:val="000000" w:themeColor="text1"/>
          <w:szCs w:val="24"/>
        </w:rPr>
      </w:pPr>
      <w:r w:rsidRPr="00BD3AE1">
        <w:rPr>
          <w:rFonts w:eastAsia="Calibri"/>
          <w:color w:val="000000" w:themeColor="text1"/>
          <w:szCs w:val="24"/>
        </w:rPr>
        <w:t>Анализ и объяснение физических явлений и процессов.</w:t>
      </w:r>
    </w:p>
    <w:p w:rsidR="007A3889" w:rsidRDefault="007C6634" w:rsidP="007A3889">
      <w:pPr>
        <w:shd w:val="clear" w:color="auto" w:fill="FFFFFF"/>
        <w:ind w:firstLine="567"/>
        <w:jc w:val="both"/>
        <w:rPr>
          <w:color w:val="000000" w:themeColor="text1"/>
          <w:sz w:val="22"/>
        </w:rPr>
      </w:pPr>
      <w:r>
        <w:rPr>
          <w:rFonts w:eastAsia="Calibri"/>
          <w:color w:val="000000" w:themeColor="text1"/>
          <w:szCs w:val="24"/>
        </w:rPr>
        <w:t>Далее были подведены  итоги. Анастасия Олеговна указала на то</w:t>
      </w:r>
      <w:r w:rsidRPr="00BD3AE1">
        <w:rPr>
          <w:rFonts w:eastAsia="Calibri"/>
          <w:color w:val="000000" w:themeColor="text1"/>
          <w:szCs w:val="24"/>
        </w:rPr>
        <w:t>, какие знания и умения стоит подтянуть, чтобы подготовка к ЕГЭ по физике и экзаменационная сда</w:t>
      </w:r>
      <w:r>
        <w:rPr>
          <w:rFonts w:eastAsia="Calibri"/>
          <w:color w:val="000000" w:themeColor="text1"/>
          <w:szCs w:val="24"/>
        </w:rPr>
        <w:t>ча не вызывали проблем и тревог.</w:t>
      </w:r>
    </w:p>
    <w:p w:rsidR="007C6634" w:rsidRPr="007A3889" w:rsidRDefault="007C6634" w:rsidP="007A3889">
      <w:pPr>
        <w:shd w:val="clear" w:color="auto" w:fill="FFFFFF"/>
        <w:ind w:firstLine="567"/>
        <w:jc w:val="both"/>
        <w:rPr>
          <w:color w:val="000000" w:themeColor="text1"/>
          <w:sz w:val="22"/>
        </w:rPr>
      </w:pPr>
      <w:r w:rsidRPr="007A3889">
        <w:rPr>
          <w:rFonts w:ascii="YS Text" w:hAnsi="YS Text"/>
          <w:color w:val="000000"/>
          <w:szCs w:val="24"/>
          <w:lang w:eastAsia="ru-RU"/>
        </w:rPr>
        <w:t xml:space="preserve">При подготовке к семинару педагоги использовали материал следующих сайтов: </w:t>
      </w:r>
    </w:p>
    <w:p w:rsidR="007C6634" w:rsidRDefault="007C6634" w:rsidP="007A3889">
      <w:pPr>
        <w:pStyle w:val="a3"/>
        <w:numPr>
          <w:ilvl w:val="0"/>
          <w:numId w:val="6"/>
        </w:numPr>
        <w:shd w:val="clear" w:color="auto" w:fill="FFFFFF"/>
        <w:ind w:left="851"/>
        <w:jc w:val="both"/>
      </w:pPr>
      <w:r>
        <w:t xml:space="preserve">https://umschool.net/journal/ege/tipichnye-oshibki-ege-po-fizike/ </w:t>
      </w:r>
    </w:p>
    <w:p w:rsidR="007C6634" w:rsidRDefault="007C6634" w:rsidP="007A3889">
      <w:pPr>
        <w:pStyle w:val="a3"/>
        <w:numPr>
          <w:ilvl w:val="0"/>
          <w:numId w:val="6"/>
        </w:numPr>
        <w:shd w:val="clear" w:color="auto" w:fill="FFFFFF"/>
        <w:ind w:left="851"/>
        <w:jc w:val="both"/>
      </w:pPr>
      <w:r>
        <w:t>https://zaochnik.ru/blog/tipichnye-oshibki-na-ege-po-fizike/</w:t>
      </w:r>
    </w:p>
    <w:p w:rsidR="007C6634" w:rsidRDefault="007C6634" w:rsidP="007A3889">
      <w:pPr>
        <w:pStyle w:val="a3"/>
        <w:numPr>
          <w:ilvl w:val="0"/>
          <w:numId w:val="6"/>
        </w:numPr>
        <w:shd w:val="clear" w:color="auto" w:fill="FFFFFF"/>
        <w:ind w:left="851"/>
        <w:jc w:val="both"/>
      </w:pPr>
      <w:r>
        <w:t>https://doc.fipi.ru/ege/analiticheskie-i-metodicheskie-materialy/2022/fi_mr_2022.pdf</w:t>
      </w:r>
    </w:p>
    <w:p w:rsidR="007C6634" w:rsidRDefault="007C6634" w:rsidP="007A3889">
      <w:pPr>
        <w:pStyle w:val="a3"/>
        <w:numPr>
          <w:ilvl w:val="0"/>
          <w:numId w:val="6"/>
        </w:numPr>
        <w:shd w:val="clear" w:color="auto" w:fill="FFFFFF"/>
        <w:ind w:left="851"/>
        <w:jc w:val="both"/>
      </w:pPr>
      <w:r>
        <w:t>Сборник типовых экзаменационных вариантов ЕГЭ 2023 под редакцией М.Ю. Демидовой</w:t>
      </w:r>
    </w:p>
    <w:p w:rsidR="007C6634" w:rsidRPr="002457CE" w:rsidRDefault="007C6634" w:rsidP="007A3889">
      <w:pPr>
        <w:pStyle w:val="a3"/>
        <w:shd w:val="clear" w:color="auto" w:fill="FFFFFF"/>
        <w:ind w:firstLine="567"/>
        <w:jc w:val="both"/>
        <w:rPr>
          <w:color w:val="000000" w:themeColor="text1"/>
          <w:sz w:val="22"/>
        </w:rPr>
      </w:pPr>
    </w:p>
    <w:p w:rsidR="007C6634" w:rsidRPr="00A127EE" w:rsidRDefault="007C6634" w:rsidP="007A3889">
      <w:pPr>
        <w:pStyle w:val="a4"/>
        <w:ind w:firstLine="567"/>
        <w:jc w:val="both"/>
      </w:pPr>
      <w:r>
        <w:rPr>
          <w:szCs w:val="24"/>
        </w:rPr>
        <w:t xml:space="preserve">Никонова  Светлана Ивановна и </w:t>
      </w:r>
      <w:proofErr w:type="spellStart"/>
      <w:r>
        <w:rPr>
          <w:szCs w:val="24"/>
        </w:rPr>
        <w:t>Стаценкова</w:t>
      </w:r>
      <w:proofErr w:type="spellEnd"/>
      <w:r>
        <w:rPr>
          <w:szCs w:val="24"/>
        </w:rPr>
        <w:t xml:space="preserve"> Наталья Станиславовна подготовили подборку сложных и нетрадиционных задач второй части, встречающихся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КИМ</w:t>
      </w:r>
      <w:proofErr w:type="gramEnd"/>
      <w:r>
        <w:rPr>
          <w:szCs w:val="24"/>
        </w:rPr>
        <w:t xml:space="preserve"> ЕГЭ по физике. Светлана Ивановна рассмотрела задачи по теории «</w:t>
      </w:r>
      <w:r w:rsidRPr="00A127EE">
        <w:rPr>
          <w:szCs w:val="24"/>
        </w:rPr>
        <w:t>Дифракция света»</w:t>
      </w:r>
      <w:r>
        <w:rPr>
          <w:szCs w:val="24"/>
        </w:rPr>
        <w:t>, Наталья Станиславовна – задачу №27 (МКТ). Также были даны рекомендации для учителей и учащихся.</w:t>
      </w:r>
    </w:p>
    <w:p w:rsidR="007C6634" w:rsidRPr="00A127EE" w:rsidRDefault="007C6634" w:rsidP="007A3889">
      <w:pPr>
        <w:pStyle w:val="a4"/>
        <w:ind w:left="720" w:firstLine="567"/>
        <w:jc w:val="both"/>
      </w:pPr>
    </w:p>
    <w:p w:rsidR="007C6634" w:rsidRDefault="007C6634" w:rsidP="007A3889">
      <w:pPr>
        <w:pStyle w:val="a4"/>
        <w:ind w:left="720" w:firstLine="567"/>
        <w:jc w:val="both"/>
        <w:rPr>
          <w:szCs w:val="24"/>
        </w:rPr>
      </w:pPr>
      <w:bookmarkStart w:id="0" w:name="_GoBack"/>
      <w:bookmarkEnd w:id="0"/>
    </w:p>
    <w:p w:rsidR="007C6634" w:rsidRPr="00A127EE" w:rsidRDefault="007C6634" w:rsidP="007A3889">
      <w:pPr>
        <w:pStyle w:val="a4"/>
        <w:ind w:left="720" w:firstLine="567"/>
        <w:jc w:val="both"/>
        <w:rPr>
          <w:i/>
          <w:color w:val="000000"/>
          <w:szCs w:val="24"/>
          <w:u w:val="single"/>
        </w:rPr>
      </w:pPr>
      <w:r w:rsidRPr="00A127EE">
        <w:rPr>
          <w:i/>
          <w:color w:val="000000"/>
          <w:szCs w:val="24"/>
          <w:u w:val="single"/>
        </w:rPr>
        <w:lastRenderedPageBreak/>
        <w:t>Решение:</w:t>
      </w:r>
    </w:p>
    <w:p w:rsidR="007C6634" w:rsidRDefault="007C6634" w:rsidP="007A3889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1. Принять информацию к сведению.</w:t>
      </w:r>
    </w:p>
    <w:p w:rsidR="007C6634" w:rsidRDefault="007C6634" w:rsidP="007A3889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2.  Учителям физики при планировании дальнейшей работы по  подготовке к ЕГЭ учесть все рекомендации, а также скорректировать дорожные карты с учетом выявленных типичных ошибок.</w:t>
      </w:r>
    </w:p>
    <w:p w:rsidR="007C6634" w:rsidRDefault="007A3889" w:rsidP="007A3889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7C6634">
        <w:rPr>
          <w:color w:val="000000"/>
          <w:szCs w:val="24"/>
        </w:rPr>
        <w:t>. Добавить рассмотренный дидактический материал в свою методическую копилку и использовать при необходимости.</w:t>
      </w:r>
    </w:p>
    <w:p w:rsidR="007C6634" w:rsidRDefault="007C6634" w:rsidP="007A3889">
      <w:pPr>
        <w:ind w:left="284" w:firstLine="567"/>
        <w:jc w:val="both"/>
        <w:rPr>
          <w:color w:val="000000"/>
          <w:szCs w:val="24"/>
        </w:rPr>
      </w:pPr>
    </w:p>
    <w:p w:rsidR="007C6634" w:rsidRDefault="007C6634" w:rsidP="007A3889">
      <w:pPr>
        <w:ind w:left="284" w:firstLine="567"/>
        <w:jc w:val="both"/>
        <w:rPr>
          <w:szCs w:val="24"/>
        </w:rPr>
      </w:pPr>
    </w:p>
    <w:sectPr w:rsidR="007C6634" w:rsidSect="007A3889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8611D"/>
    <w:multiLevelType w:val="hybridMultilevel"/>
    <w:tmpl w:val="C32E5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F55A7"/>
    <w:multiLevelType w:val="hybridMultilevel"/>
    <w:tmpl w:val="81CCEE42"/>
    <w:lvl w:ilvl="0" w:tplc="5C66077E">
      <w:start w:val="1"/>
      <w:numFmt w:val="bullet"/>
      <w:lvlText w:val=""/>
      <w:lvlJc w:val="left"/>
      <w:pPr>
        <w:ind w:left="1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2">
    <w:nsid w:val="65623286"/>
    <w:multiLevelType w:val="hybridMultilevel"/>
    <w:tmpl w:val="D264B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22124"/>
    <w:multiLevelType w:val="hybridMultilevel"/>
    <w:tmpl w:val="394EE4D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6C17A9"/>
    <w:multiLevelType w:val="hybridMultilevel"/>
    <w:tmpl w:val="D7B288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CE40366"/>
    <w:multiLevelType w:val="hybridMultilevel"/>
    <w:tmpl w:val="3BB046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34"/>
    <w:rsid w:val="007A3889"/>
    <w:rsid w:val="007C6634"/>
    <w:rsid w:val="0097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63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634"/>
    <w:pPr>
      <w:ind w:left="720"/>
      <w:contextualSpacing/>
    </w:pPr>
  </w:style>
  <w:style w:type="paragraph" w:styleId="a4">
    <w:name w:val="No Spacing"/>
    <w:link w:val="a5"/>
    <w:uiPriority w:val="1"/>
    <w:qFormat/>
    <w:rsid w:val="007C663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rsid w:val="007C6634"/>
    <w:rPr>
      <w:rFonts w:ascii="Times New Roman" w:eastAsia="Times New Roman" w:hAnsi="Times New Roman" w:cs="Times New Roman"/>
      <w:sz w:val="24"/>
    </w:rPr>
  </w:style>
  <w:style w:type="character" w:styleId="a6">
    <w:name w:val="Hyperlink"/>
    <w:basedOn w:val="a0"/>
    <w:uiPriority w:val="99"/>
    <w:unhideWhenUsed/>
    <w:rsid w:val="007A38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63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634"/>
    <w:pPr>
      <w:ind w:left="720"/>
      <w:contextualSpacing/>
    </w:pPr>
  </w:style>
  <w:style w:type="paragraph" w:styleId="a4">
    <w:name w:val="No Spacing"/>
    <w:link w:val="a5"/>
    <w:uiPriority w:val="1"/>
    <w:qFormat/>
    <w:rsid w:val="007C663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rsid w:val="007C6634"/>
    <w:rPr>
      <w:rFonts w:ascii="Times New Roman" w:eastAsia="Times New Roman" w:hAnsi="Times New Roman" w:cs="Times New Roman"/>
      <w:sz w:val="24"/>
    </w:rPr>
  </w:style>
  <w:style w:type="character" w:styleId="a6">
    <w:name w:val="Hyperlink"/>
    <w:basedOn w:val="a0"/>
    <w:uiPriority w:val="99"/>
    <w:unhideWhenUsed/>
    <w:rsid w:val="007A38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log.maximumtest.ru/post/kak-podgotovitsya-k-ege-po-fizike-struktura-ekzamen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2023-02-10T17:09:00Z</dcterms:created>
  <dcterms:modified xsi:type="dcterms:W3CDTF">2023-02-10T18:16:00Z</dcterms:modified>
</cp:coreProperties>
</file>