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C0" w:rsidRDefault="00FB46C0" w:rsidP="00FB46C0">
      <w:pPr>
        <w:pStyle w:val="a3"/>
        <w:ind w:right="51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6C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A685CAA" wp14:editId="60B79BDB">
            <wp:simplePos x="0" y="0"/>
            <wp:positionH relativeFrom="column">
              <wp:posOffset>3884295</wp:posOffset>
            </wp:positionH>
            <wp:positionV relativeFrom="paragraph">
              <wp:posOffset>8255</wp:posOffset>
            </wp:positionV>
            <wp:extent cx="294322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530" y="21333"/>
                <wp:lineTo x="21530" y="0"/>
                <wp:lineTo x="0" y="0"/>
              </wp:wrapPolygon>
            </wp:wrapTight>
            <wp:docPr id="4" name="Рисунок 4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6C0">
        <w:rPr>
          <w:rFonts w:ascii="Times New Roman" w:hAnsi="Times New Roman" w:cs="Times New Roman"/>
          <w:noProof/>
          <w:sz w:val="24"/>
          <w:lang w:eastAsia="ru-RU"/>
        </w:rPr>
        <w:t>16 января 2023г.</w:t>
      </w:r>
      <w:r w:rsidRPr="00FB46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6E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прошла творческая площадка учителей городского методического объединения учителей биологии </w:t>
      </w:r>
      <w:r w:rsidRPr="006E185F">
        <w:rPr>
          <w:rFonts w:ascii="Times New Roman" w:hAnsi="Times New Roman" w:cs="Times New Roman"/>
          <w:sz w:val="24"/>
          <w:szCs w:val="24"/>
        </w:rPr>
        <w:t>«Методика подготовки школьников к государственной итоговой аттестации»</w:t>
      </w:r>
      <w:r>
        <w:rPr>
          <w:rFonts w:ascii="Times New Roman" w:hAnsi="Times New Roman" w:cs="Times New Roman"/>
          <w:sz w:val="24"/>
          <w:szCs w:val="24"/>
        </w:rPr>
        <w:t xml:space="preserve"> по теме </w:t>
      </w:r>
      <w:r w:rsidRPr="00FB46C0">
        <w:rPr>
          <w:rFonts w:ascii="Times New Roman" w:hAnsi="Times New Roman" w:cs="Times New Roman"/>
          <w:sz w:val="24"/>
          <w:szCs w:val="24"/>
        </w:rPr>
        <w:t>«Методика выполнения заданий ЕГЭ высокого уровня сложности»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6C0" w:rsidRDefault="00FB46C0" w:rsidP="00FB46C0">
      <w:pPr>
        <w:pStyle w:val="a3"/>
        <w:ind w:right="5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проводила руководитель площадки </w:t>
      </w:r>
      <w:proofErr w:type="spellStart"/>
      <w:r w:rsidRPr="00D27305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D27305">
        <w:rPr>
          <w:rFonts w:ascii="Times New Roman" w:hAnsi="Times New Roman" w:cs="Times New Roman"/>
          <w:sz w:val="24"/>
          <w:szCs w:val="24"/>
        </w:rPr>
        <w:t xml:space="preserve"> Лариса Алексеевна, учитель биол</w:t>
      </w:r>
      <w:r>
        <w:rPr>
          <w:rFonts w:ascii="Times New Roman" w:hAnsi="Times New Roman" w:cs="Times New Roman"/>
          <w:sz w:val="24"/>
          <w:szCs w:val="24"/>
        </w:rPr>
        <w:t xml:space="preserve">огии </w:t>
      </w:r>
    </w:p>
    <w:p w:rsidR="00FB46C0" w:rsidRDefault="00FB46C0" w:rsidP="00FB46C0">
      <w:pPr>
        <w:pStyle w:val="a3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 МОАУ «СОШ №1 г. Орска».</w:t>
      </w:r>
    </w:p>
    <w:p w:rsidR="00FB46C0" w:rsidRPr="00FB46C0" w:rsidRDefault="00FB46C0" w:rsidP="00FB4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B46C0" w:rsidRDefault="00FB46C0" w:rsidP="00FB46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85F" w:rsidRPr="00D90329" w:rsidRDefault="006E185F" w:rsidP="006E18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</w:t>
      </w:r>
      <w:r w:rsidR="00110EEF" w:rsidRPr="00D903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площадки рассмотрели вопросы решения задач по цитологии и генетике. Работа площадки носила практических характер, педагоги решали новые задачи по генетике и цитологии, затронули вопросы оформления задач, рассмотрели алгоритмы решения.</w:t>
      </w:r>
    </w:p>
    <w:p w:rsidR="00FB46C0" w:rsidRDefault="00FB46C0" w:rsidP="00D9032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D90329" w:rsidRPr="00FB46C0" w:rsidRDefault="00110EEF" w:rsidP="00FB46C0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FB46C0">
        <w:rPr>
          <w:rFonts w:ascii="Times New Roman" w:hAnsi="Times New Roman" w:cs="Times New Roman"/>
          <w:kern w:val="24"/>
          <w:sz w:val="24"/>
        </w:rPr>
        <w:t>Хорьякова</w:t>
      </w:r>
      <w:proofErr w:type="spellEnd"/>
      <w:r w:rsidRPr="00FB46C0">
        <w:rPr>
          <w:rFonts w:ascii="Times New Roman" w:hAnsi="Times New Roman" w:cs="Times New Roman"/>
          <w:kern w:val="24"/>
          <w:sz w:val="24"/>
        </w:rPr>
        <w:t xml:space="preserve"> С.А., учитель биологии ВК МОАУ «СОШ №38»</w:t>
      </w:r>
      <w:r w:rsidR="00FB46C0">
        <w:rPr>
          <w:rFonts w:ascii="Times New Roman" w:hAnsi="Times New Roman" w:cs="Times New Roman"/>
          <w:kern w:val="24"/>
          <w:sz w:val="24"/>
        </w:rPr>
        <w:t>,</w:t>
      </w:r>
      <w:r w:rsidRPr="00FB46C0">
        <w:rPr>
          <w:rFonts w:ascii="Times New Roman" w:hAnsi="Times New Roman" w:cs="Times New Roman"/>
          <w:kern w:val="24"/>
          <w:sz w:val="24"/>
        </w:rPr>
        <w:t xml:space="preserve"> </w:t>
      </w:r>
      <w:r w:rsidR="00062F81" w:rsidRPr="00FB46C0">
        <w:rPr>
          <w:rFonts w:ascii="Times New Roman" w:eastAsia="Calibri" w:hAnsi="Times New Roman" w:cs="Times New Roman"/>
          <w:sz w:val="24"/>
        </w:rPr>
        <w:t xml:space="preserve">предложила правила решения задач по генетике </w:t>
      </w:r>
      <w:r w:rsidR="00062F81" w:rsidRPr="00FB46C0">
        <w:rPr>
          <w:rFonts w:ascii="Times New Roman" w:hAnsi="Times New Roman" w:cs="Times New Roman"/>
          <w:kern w:val="24"/>
          <w:sz w:val="24"/>
        </w:rPr>
        <w:t>на п</w:t>
      </w:r>
      <w:r w:rsidR="00062F81" w:rsidRPr="00FB46C0">
        <w:rPr>
          <w:rFonts w:ascii="Times New Roman" w:hAnsi="Times New Roman" w:cs="Times New Roman"/>
          <w:sz w:val="24"/>
          <w:lang w:eastAsia="ru-RU"/>
        </w:rPr>
        <w:t xml:space="preserve">олное сцепление, определение типов гамет, выяснение генотипов особей и определение вероятности. Рассмотрели решение задач, в которых одновременно рассматривается сцепленное и независимое наследование, неполное сцепление, составление схем кроссинговера, определение типа наследования. </w:t>
      </w:r>
    </w:p>
    <w:p w:rsidR="00062F81" w:rsidRPr="00FB46C0" w:rsidRDefault="00062F81" w:rsidP="00FB46C0">
      <w:pPr>
        <w:pStyle w:val="a3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FB46C0">
        <w:rPr>
          <w:rFonts w:ascii="Times New Roman" w:hAnsi="Times New Roman" w:cs="Times New Roman"/>
          <w:sz w:val="24"/>
          <w:lang w:eastAsia="ru-RU"/>
        </w:rPr>
        <w:t xml:space="preserve">Использованные </w:t>
      </w:r>
      <w:r w:rsidR="00D90329" w:rsidRPr="00FB46C0">
        <w:rPr>
          <w:rFonts w:ascii="Times New Roman" w:hAnsi="Times New Roman" w:cs="Times New Roman"/>
          <w:sz w:val="24"/>
          <w:lang w:eastAsia="ru-RU"/>
        </w:rPr>
        <w:t>и</w:t>
      </w:r>
      <w:r w:rsidRPr="00FB46C0">
        <w:rPr>
          <w:rFonts w:ascii="Times New Roman" w:hAnsi="Times New Roman" w:cs="Times New Roman"/>
          <w:sz w:val="24"/>
          <w:lang w:eastAsia="ru-RU"/>
        </w:rPr>
        <w:t>сточники</w:t>
      </w:r>
      <w:r w:rsidRP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>:</w:t>
      </w:r>
      <w:r w:rsidRPr="00FB46C0">
        <w:rPr>
          <w:rFonts w:ascii="Times New Roman" w:eastAsia="Calibri" w:hAnsi="Times New Roman" w:cs="Times New Roman"/>
          <w:b/>
          <w:color w:val="000000" w:themeColor="text1"/>
          <w:sz w:val="24"/>
        </w:rPr>
        <w:t xml:space="preserve"> </w:t>
      </w:r>
    </w:p>
    <w:p w:rsidR="00FB46C0" w:rsidRDefault="00F9534B" w:rsidP="00FB46C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hyperlink r:id="rId9" w:history="1">
        <w:r w:rsidR="00062F81" w:rsidRPr="00FB46C0">
          <w:rPr>
            <w:rFonts w:ascii="Times New Roman" w:eastAsia="Calibri" w:hAnsi="Times New Roman" w:cs="Times New Roman"/>
            <w:color w:val="000000" w:themeColor="text1"/>
            <w:sz w:val="24"/>
          </w:rPr>
          <w:t>https://ege-study.ru/ru/ege/materialy/biologiya/zadacha-s6/</w:t>
        </w:r>
      </w:hyperlink>
      <w:r w:rsidR="00062F81" w:rsidRP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                                         </w:t>
      </w:r>
      <w:r w:rsid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                        </w:t>
      </w:r>
    </w:p>
    <w:p w:rsidR="00062F81" w:rsidRDefault="00F9534B" w:rsidP="00FB46C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hyperlink r:id="rId10" w:history="1">
        <w:r w:rsidR="00062F81" w:rsidRPr="00FB46C0">
          <w:rPr>
            <w:rFonts w:ascii="Times New Roman" w:hAnsi="Times New Roman" w:cs="Times New Roman"/>
            <w:color w:val="000000" w:themeColor="text1"/>
            <w:sz w:val="24"/>
            <w:lang w:eastAsia="ru-RU"/>
          </w:rPr>
          <w:t>https://fipi.ru/ege/otkrytyy-bank-zadaniy-ege</w:t>
        </w:r>
      </w:hyperlink>
      <w:r w:rsid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</w:p>
    <w:p w:rsidR="00FB46C0" w:rsidRPr="00FB46C0" w:rsidRDefault="00FB46C0" w:rsidP="00FB46C0">
      <w:pPr>
        <w:pStyle w:val="a3"/>
        <w:ind w:left="1287"/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p w:rsidR="00062F81" w:rsidRPr="00FB46C0" w:rsidRDefault="00062F81" w:rsidP="00FB46C0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FB46C0">
        <w:rPr>
          <w:rFonts w:ascii="Times New Roman" w:hAnsi="Times New Roman" w:cs="Times New Roman"/>
          <w:sz w:val="24"/>
          <w:lang w:eastAsia="ru-RU"/>
        </w:rPr>
        <w:t>Кудьяров</w:t>
      </w:r>
      <w:proofErr w:type="spellEnd"/>
      <w:r w:rsidRPr="00FB46C0">
        <w:rPr>
          <w:rFonts w:ascii="Times New Roman" w:hAnsi="Times New Roman" w:cs="Times New Roman"/>
          <w:sz w:val="24"/>
          <w:lang w:eastAsia="ru-RU"/>
        </w:rPr>
        <w:t xml:space="preserve"> Ш.Ш., учитель биологии ВК  МОАУ «Гимназия №1»</w:t>
      </w:r>
      <w:r w:rsidR="00FB46C0">
        <w:rPr>
          <w:rFonts w:ascii="Times New Roman" w:hAnsi="Times New Roman" w:cs="Times New Roman"/>
          <w:sz w:val="24"/>
          <w:lang w:eastAsia="ru-RU"/>
        </w:rPr>
        <w:t>,</w:t>
      </w:r>
      <w:r w:rsidRPr="00FB46C0">
        <w:rPr>
          <w:rFonts w:ascii="Times New Roman" w:hAnsi="Times New Roman" w:cs="Times New Roman"/>
          <w:sz w:val="24"/>
          <w:lang w:eastAsia="ru-RU"/>
        </w:rPr>
        <w:t xml:space="preserve"> предложил решение и правила оформления задач по цитологии. Рассмотрели семь типов задач по цитологии. По каждому типу задач рассмотрели алгоритмы решения, правила оформления, типовые ошибки учащихся</w:t>
      </w:r>
    </w:p>
    <w:p w:rsidR="00062F81" w:rsidRPr="00FB46C0" w:rsidRDefault="00062F81" w:rsidP="00FB46C0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B46C0">
        <w:rPr>
          <w:rFonts w:ascii="Times New Roman" w:hAnsi="Times New Roman" w:cs="Times New Roman"/>
          <w:sz w:val="24"/>
          <w:lang w:eastAsia="ru-RU"/>
        </w:rPr>
        <w:t>Использованные источники</w:t>
      </w:r>
      <w:r w:rsidRP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>:</w:t>
      </w:r>
    </w:p>
    <w:p w:rsidR="00062F81" w:rsidRPr="00FB46C0" w:rsidRDefault="00F9534B" w:rsidP="00FB46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hyperlink r:id="rId11" w:history="1">
        <w:r w:rsidR="00062F81" w:rsidRPr="00FB46C0">
          <w:rPr>
            <w:rFonts w:ascii="Times New Roman" w:hAnsi="Times New Roman" w:cs="Times New Roman"/>
            <w:color w:val="000000" w:themeColor="text1"/>
            <w:sz w:val="24"/>
            <w:lang w:eastAsia="ru-RU"/>
          </w:rPr>
          <w:t>https://vk.com/biolabege</w:t>
        </w:r>
      </w:hyperlink>
      <w:r w:rsidR="00062F81" w:rsidRPr="00FB46C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</w:t>
      </w:r>
    </w:p>
    <w:p w:rsidR="00110EEF" w:rsidRPr="00FB46C0" w:rsidRDefault="00110EEF" w:rsidP="00FB46C0">
      <w:pPr>
        <w:pStyle w:val="a3"/>
        <w:ind w:firstLine="567"/>
        <w:jc w:val="both"/>
        <w:rPr>
          <w:rFonts w:ascii="Times New Roman" w:hAnsi="Times New Roman" w:cs="Times New Roman"/>
          <w:kern w:val="24"/>
          <w:sz w:val="24"/>
        </w:rPr>
      </w:pPr>
      <w:r w:rsidRPr="00FB46C0">
        <w:rPr>
          <w:rFonts w:ascii="Times New Roman" w:hAnsi="Times New Roman" w:cs="Times New Roman"/>
          <w:kern w:val="24"/>
          <w:sz w:val="24"/>
        </w:rPr>
        <w:t xml:space="preserve">                                                   </w:t>
      </w:r>
    </w:p>
    <w:p w:rsidR="00DF178A" w:rsidRPr="00FB46C0" w:rsidRDefault="00DF178A" w:rsidP="00FB46C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FB46C0">
        <w:rPr>
          <w:rFonts w:ascii="Times New Roman" w:hAnsi="Times New Roman" w:cs="Times New Roman"/>
          <w:i/>
          <w:sz w:val="24"/>
        </w:rPr>
        <w:t>Рекомендации:</w:t>
      </w:r>
    </w:p>
    <w:p w:rsidR="00DF178A" w:rsidRPr="00FB46C0" w:rsidRDefault="00DF178A" w:rsidP="00FB46C0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FB46C0">
        <w:rPr>
          <w:rFonts w:ascii="Times New Roman" w:hAnsi="Times New Roman" w:cs="Times New Roman"/>
          <w:sz w:val="24"/>
        </w:rPr>
        <w:t>Учителям города рекомендовано ознакомиться подробно со всеми материалами ФИПИ по подготовки к ГИА</w:t>
      </w:r>
    </w:p>
    <w:p w:rsidR="00DF178A" w:rsidRPr="00FB46C0" w:rsidRDefault="00F932B8" w:rsidP="00FB46C0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FB46C0">
        <w:rPr>
          <w:rFonts w:ascii="Times New Roman" w:hAnsi="Times New Roman" w:cs="Times New Roman"/>
          <w:sz w:val="24"/>
        </w:rPr>
        <w:t>Использовать методические материалы по подготовки к ЕГЭ, подготовленные учителями, особенно обратить внимание</w:t>
      </w:r>
      <w:r w:rsidR="00D90329" w:rsidRPr="00FB46C0">
        <w:rPr>
          <w:rFonts w:ascii="Times New Roman" w:hAnsi="Times New Roman" w:cs="Times New Roman"/>
          <w:sz w:val="24"/>
        </w:rPr>
        <w:t xml:space="preserve"> на задания нового типа по генетике и цитологии.</w:t>
      </w:r>
    </w:p>
    <w:p w:rsidR="00F932B8" w:rsidRPr="00FB46C0" w:rsidRDefault="00F932B8" w:rsidP="00FB46C0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FB46C0">
        <w:rPr>
          <w:rFonts w:ascii="Times New Roman" w:hAnsi="Times New Roman" w:cs="Times New Roman"/>
          <w:sz w:val="24"/>
        </w:rPr>
        <w:t xml:space="preserve">Ознакомиться с рекомендациями ФИПИ по подготовке к ЕГЭ - </w:t>
      </w:r>
      <w:proofErr w:type="spellStart"/>
      <w:r w:rsidRPr="00FB46C0">
        <w:rPr>
          <w:rFonts w:ascii="Times New Roman" w:eastAsia="+mn-ea" w:hAnsi="Times New Roman" w:cs="Times New Roman"/>
          <w:kern w:val="24"/>
          <w:sz w:val="24"/>
          <w:lang w:eastAsia="ru-RU"/>
        </w:rPr>
        <w:t>видеоконсультация</w:t>
      </w:r>
      <w:proofErr w:type="spellEnd"/>
      <w:r w:rsidRPr="00FB46C0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по вопросам подготовки к ЕГЭ – 2023 по биологии с участием Т. </w:t>
      </w:r>
      <w:proofErr w:type="spellStart"/>
      <w:r w:rsidRPr="00FB46C0">
        <w:rPr>
          <w:rFonts w:ascii="Times New Roman" w:eastAsia="+mn-ea" w:hAnsi="Times New Roman" w:cs="Times New Roman"/>
          <w:kern w:val="24"/>
          <w:sz w:val="24"/>
          <w:lang w:eastAsia="ru-RU"/>
        </w:rPr>
        <w:t>Шопенской</w:t>
      </w:r>
      <w:proofErr w:type="spellEnd"/>
      <w:r w:rsidRPr="00FB46C0">
        <w:rPr>
          <w:rFonts w:ascii="Times New Roman" w:eastAsia="+mn-ea" w:hAnsi="Times New Roman" w:cs="Times New Roman"/>
          <w:kern w:val="24"/>
          <w:sz w:val="24"/>
          <w:lang w:eastAsia="ru-RU"/>
        </w:rPr>
        <w:t>, члена комиссии по разработке КИМ ГИА по биологии (</w:t>
      </w:r>
      <w:hyperlink r:id="rId12" w:history="1"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https</w:t>
        </w:r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://</w:t>
        </w:r>
      </w:hyperlink>
      <w:hyperlink r:id="rId13" w:history="1"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fipi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.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ru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/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ege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/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videokonsultatsii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-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razrabotchikov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-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kim</w:t>
        </w:r>
        <w:proofErr w:type="spellEnd"/>
        <w:r w:rsidRPr="00FB46C0">
          <w:rPr>
            <w:rFonts w:ascii="Times New Roman" w:eastAsia="+mn-ea" w:hAnsi="Times New Roman" w:cs="Times New Roman"/>
            <w:kern w:val="24"/>
            <w:sz w:val="24"/>
            <w:lang w:eastAsia="ru-RU"/>
          </w:rPr>
          <w:t>-</w:t>
        </w:r>
        <w:proofErr w:type="spellStart"/>
        <w:r w:rsidRPr="00FB46C0">
          <w:rPr>
            <w:rFonts w:ascii="Times New Roman" w:eastAsia="+mn-ea" w:hAnsi="Times New Roman" w:cs="Times New Roman"/>
            <w:kern w:val="24"/>
            <w:sz w:val="24"/>
            <w:lang w:val="en-US" w:eastAsia="ru-RU"/>
          </w:rPr>
          <w:t>yege</w:t>
        </w:r>
        <w:proofErr w:type="spellEnd"/>
      </w:hyperlink>
      <w:r w:rsidRPr="00FB46C0">
        <w:rPr>
          <w:rFonts w:ascii="Times New Roman" w:eastAsia="+mn-ea" w:hAnsi="Times New Roman" w:cs="Times New Roman"/>
          <w:kern w:val="24"/>
          <w:sz w:val="24"/>
          <w:lang w:eastAsia="ru-RU"/>
        </w:rPr>
        <w:t>)</w:t>
      </w:r>
      <w:r w:rsidR="00FB46C0">
        <w:rPr>
          <w:rFonts w:ascii="Times New Roman" w:eastAsia="+mn-ea" w:hAnsi="Times New Roman" w:cs="Times New Roman"/>
          <w:kern w:val="24"/>
          <w:sz w:val="24"/>
          <w:lang w:eastAsia="ru-RU"/>
        </w:rPr>
        <w:t>.</w:t>
      </w:r>
      <w:bookmarkStart w:id="0" w:name="_GoBack"/>
      <w:bookmarkEnd w:id="0"/>
    </w:p>
    <w:sectPr w:rsidR="00F932B8" w:rsidRPr="00FB46C0" w:rsidSect="00FB46C0">
      <w:footerReference w:type="default" r:id="rId14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4B" w:rsidRDefault="00F9534B" w:rsidP="00DD150B">
      <w:pPr>
        <w:spacing w:after="0" w:line="240" w:lineRule="auto"/>
      </w:pPr>
      <w:r>
        <w:separator/>
      </w:r>
    </w:p>
  </w:endnote>
  <w:endnote w:type="continuationSeparator" w:id="0">
    <w:p w:rsidR="00F9534B" w:rsidRDefault="00F9534B" w:rsidP="00D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929646"/>
      <w:docPartObj>
        <w:docPartGallery w:val="Page Numbers (Bottom of Page)"/>
        <w:docPartUnique/>
      </w:docPartObj>
    </w:sdtPr>
    <w:sdtEndPr/>
    <w:sdtContent>
      <w:p w:rsidR="00DD150B" w:rsidRDefault="00DD15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C0">
          <w:rPr>
            <w:noProof/>
          </w:rPr>
          <w:t>1</w:t>
        </w:r>
        <w:r>
          <w:fldChar w:fldCharType="end"/>
        </w:r>
      </w:p>
    </w:sdtContent>
  </w:sdt>
  <w:p w:rsidR="00DD150B" w:rsidRDefault="00DD15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4B" w:rsidRDefault="00F9534B" w:rsidP="00DD150B">
      <w:pPr>
        <w:spacing w:after="0" w:line="240" w:lineRule="auto"/>
      </w:pPr>
      <w:r>
        <w:separator/>
      </w:r>
    </w:p>
  </w:footnote>
  <w:footnote w:type="continuationSeparator" w:id="0">
    <w:p w:rsidR="00F9534B" w:rsidRDefault="00F9534B" w:rsidP="00DD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30"/>
    <w:multiLevelType w:val="multilevel"/>
    <w:tmpl w:val="1FF0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B65CD"/>
    <w:multiLevelType w:val="hybridMultilevel"/>
    <w:tmpl w:val="5A8E81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AA5C4E"/>
    <w:multiLevelType w:val="hybridMultilevel"/>
    <w:tmpl w:val="E558E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152BEA"/>
    <w:multiLevelType w:val="hybridMultilevel"/>
    <w:tmpl w:val="406E1020"/>
    <w:lvl w:ilvl="0" w:tplc="7676FE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561D3"/>
    <w:multiLevelType w:val="hybridMultilevel"/>
    <w:tmpl w:val="7D9A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076CE"/>
    <w:multiLevelType w:val="multilevel"/>
    <w:tmpl w:val="2E3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E6E40"/>
    <w:multiLevelType w:val="hybridMultilevel"/>
    <w:tmpl w:val="78DADC6C"/>
    <w:lvl w:ilvl="0" w:tplc="ED14B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40DB2"/>
    <w:multiLevelType w:val="hybridMultilevel"/>
    <w:tmpl w:val="4C107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41B7E"/>
    <w:multiLevelType w:val="hybridMultilevel"/>
    <w:tmpl w:val="EAB83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A2"/>
    <w:rsid w:val="00062F81"/>
    <w:rsid w:val="00110EEF"/>
    <w:rsid w:val="00272B59"/>
    <w:rsid w:val="002C0C25"/>
    <w:rsid w:val="002D4F7E"/>
    <w:rsid w:val="00406BA0"/>
    <w:rsid w:val="004B4650"/>
    <w:rsid w:val="005A26DF"/>
    <w:rsid w:val="006E185F"/>
    <w:rsid w:val="00812D45"/>
    <w:rsid w:val="008B1DEC"/>
    <w:rsid w:val="0095471A"/>
    <w:rsid w:val="009F204E"/>
    <w:rsid w:val="00C03583"/>
    <w:rsid w:val="00CF68BA"/>
    <w:rsid w:val="00D27305"/>
    <w:rsid w:val="00D90329"/>
    <w:rsid w:val="00DC56A2"/>
    <w:rsid w:val="00DD150B"/>
    <w:rsid w:val="00DF178A"/>
    <w:rsid w:val="00F147D4"/>
    <w:rsid w:val="00F932B8"/>
    <w:rsid w:val="00F9534B"/>
    <w:rsid w:val="00FB46C0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7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50B"/>
  </w:style>
  <w:style w:type="paragraph" w:styleId="a9">
    <w:name w:val="footer"/>
    <w:basedOn w:val="a"/>
    <w:link w:val="aa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50B"/>
  </w:style>
  <w:style w:type="paragraph" w:styleId="ab">
    <w:name w:val="Balloon Text"/>
    <w:basedOn w:val="a"/>
    <w:link w:val="ac"/>
    <w:uiPriority w:val="99"/>
    <w:semiHidden/>
    <w:unhideWhenUsed/>
    <w:rsid w:val="00FB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7D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150B"/>
  </w:style>
  <w:style w:type="paragraph" w:styleId="a9">
    <w:name w:val="footer"/>
    <w:basedOn w:val="a"/>
    <w:link w:val="aa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150B"/>
  </w:style>
  <w:style w:type="paragraph" w:styleId="ab">
    <w:name w:val="Balloon Text"/>
    <w:basedOn w:val="a"/>
    <w:link w:val="ac"/>
    <w:uiPriority w:val="99"/>
    <w:semiHidden/>
    <w:unhideWhenUsed/>
    <w:rsid w:val="00FB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pi.ru/ege/videokonsultatsii-razrabotchikov-kim-ye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ipi.ru/ege/videokonsultatsii-razrabotchikov-kim-ye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biolabe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-study.ru/ru/ege/materialy/biologiya/zadacha-s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20</cp:revision>
  <cp:lastPrinted>2022-10-31T16:42:00Z</cp:lastPrinted>
  <dcterms:created xsi:type="dcterms:W3CDTF">2022-10-26T13:24:00Z</dcterms:created>
  <dcterms:modified xsi:type="dcterms:W3CDTF">2023-02-10T17:35:00Z</dcterms:modified>
</cp:coreProperties>
</file>