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E77" w:rsidRDefault="00011E77" w:rsidP="00011E77">
      <w:pPr>
        <w:ind w:right="3827" w:firstLine="567"/>
        <w:jc w:val="both"/>
        <w:rPr>
          <w:color w:val="FF0000"/>
          <w:szCs w:val="24"/>
          <w:shd w:val="clear" w:color="auto" w:fill="FFFFFF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78.15pt;margin-top:-15.15pt;width:150.75pt;height:132.75pt;z-index:251659264;mso-position-horizontal-relative:text;mso-position-vertical-relative:text;mso-width-relative:page;mso-height-relative:page">
            <v:imagedata r:id="rId6" o:title="техно"/>
            <w10:wrap type="square"/>
          </v:shape>
        </w:pict>
      </w:r>
      <w:r>
        <w:rPr>
          <w:szCs w:val="24"/>
          <w:lang w:eastAsia="ru-RU"/>
        </w:rPr>
        <w:t>09 марта</w:t>
      </w:r>
      <w:r>
        <w:rPr>
          <w:szCs w:val="24"/>
          <w:lang w:eastAsia="ru-RU"/>
        </w:rPr>
        <w:t xml:space="preserve"> 2023г.</w:t>
      </w:r>
      <w:r>
        <w:rPr>
          <w:szCs w:val="24"/>
          <w:shd w:val="clear" w:color="auto" w:fill="FFFFFF"/>
        </w:rPr>
        <w:t xml:space="preserve"> состоялся семинар-практикум  методического объединения учителей технологии общеобразовательных организаций г. Орска.</w:t>
      </w:r>
    </w:p>
    <w:p w:rsidR="00011E77" w:rsidRDefault="00011E77" w:rsidP="00011E77">
      <w:pPr>
        <w:pStyle w:val="a6"/>
        <w:ind w:right="3827"/>
        <w:rPr>
          <w:smallCaps/>
          <w:szCs w:val="24"/>
        </w:rPr>
      </w:pPr>
      <w:r>
        <w:rPr>
          <w:szCs w:val="24"/>
          <w:shd w:val="clear" w:color="auto" w:fill="FFFFFF"/>
        </w:rPr>
        <w:t xml:space="preserve">Тема: </w:t>
      </w:r>
      <w:r w:rsidRPr="00011E77">
        <w:rPr>
          <w:szCs w:val="28"/>
          <w:shd w:val="clear" w:color="auto" w:fill="FFFFFF"/>
        </w:rPr>
        <w:t>«Методы запоминания и систематизации информации на уроках технологии</w:t>
      </w:r>
      <w:r>
        <w:rPr>
          <w:szCs w:val="28"/>
          <w:shd w:val="clear" w:color="auto" w:fill="FFFFFF"/>
        </w:rPr>
        <w:t>».</w:t>
      </w:r>
      <w:r>
        <w:rPr>
          <w:szCs w:val="24"/>
          <w:shd w:val="clear" w:color="auto" w:fill="FFFFFF"/>
        </w:rPr>
        <w:t xml:space="preserve">      </w:t>
      </w:r>
    </w:p>
    <w:p w:rsidR="00011E77" w:rsidRDefault="00011E77" w:rsidP="00011E77">
      <w:pPr>
        <w:pStyle w:val="a6"/>
        <w:ind w:right="3827" w:firstLine="567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Семи</w:t>
      </w:r>
      <w:r>
        <w:rPr>
          <w:szCs w:val="24"/>
          <w:shd w:val="clear" w:color="auto" w:fill="FFFFFF"/>
        </w:rPr>
        <w:t xml:space="preserve">нар  </w:t>
      </w:r>
      <w:r w:rsidRPr="009334A8">
        <w:rPr>
          <w:szCs w:val="24"/>
          <w:shd w:val="clear" w:color="auto" w:fill="FFFFFF"/>
        </w:rPr>
        <w:t>проводил</w:t>
      </w:r>
      <w:r>
        <w:rPr>
          <w:szCs w:val="24"/>
          <w:shd w:val="clear" w:color="auto" w:fill="FFFFFF"/>
        </w:rPr>
        <w:t>а</w:t>
      </w:r>
      <w:r w:rsidRPr="009334A8">
        <w:rPr>
          <w:szCs w:val="24"/>
          <w:shd w:val="clear" w:color="auto" w:fill="FFFFFF"/>
        </w:rPr>
        <w:t xml:space="preserve"> руководитель площадки учите</w:t>
      </w:r>
      <w:r>
        <w:rPr>
          <w:szCs w:val="24"/>
          <w:shd w:val="clear" w:color="auto" w:fill="FFFFFF"/>
        </w:rPr>
        <w:t xml:space="preserve">ль технологии ВК  МОАУ «СОШ №51 </w:t>
      </w:r>
      <w:r>
        <w:rPr>
          <w:color w:val="000000" w:themeColor="text1"/>
          <w:szCs w:val="24"/>
          <w:shd w:val="clear" w:color="auto" w:fill="FFFFFF"/>
        </w:rPr>
        <w:t>Игнатье</w:t>
      </w:r>
      <w:bookmarkStart w:id="0" w:name="_GoBack"/>
      <w:bookmarkEnd w:id="0"/>
      <w:r>
        <w:rPr>
          <w:color w:val="000000" w:themeColor="text1"/>
          <w:szCs w:val="24"/>
          <w:shd w:val="clear" w:color="auto" w:fill="FFFFFF"/>
        </w:rPr>
        <w:t>ва Елена Ивановна</w:t>
      </w:r>
      <w:r>
        <w:rPr>
          <w:szCs w:val="24"/>
          <w:shd w:val="clear" w:color="auto" w:fill="FFFFFF"/>
        </w:rPr>
        <w:t>.</w:t>
      </w:r>
    </w:p>
    <w:p w:rsidR="00011E77" w:rsidRDefault="00011E77" w:rsidP="00011E77">
      <w:pPr>
        <w:ind w:right="4111" w:firstLine="567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 </w:t>
      </w:r>
    </w:p>
    <w:p w:rsidR="00011E77" w:rsidRDefault="00011E77" w:rsidP="00011E77">
      <w:pPr>
        <w:rPr>
          <w:szCs w:val="24"/>
          <w:shd w:val="clear" w:color="auto" w:fill="FFFFFF"/>
        </w:rPr>
      </w:pPr>
    </w:p>
    <w:p w:rsidR="00011E77" w:rsidRDefault="00011E77" w:rsidP="00011E77">
      <w:pPr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Рассмотрены следующие </w:t>
      </w:r>
      <w:r>
        <w:rPr>
          <w:i/>
          <w:szCs w:val="24"/>
          <w:shd w:val="clear" w:color="auto" w:fill="FFFFFF"/>
        </w:rPr>
        <w:t>вопросы</w:t>
      </w:r>
      <w:r>
        <w:rPr>
          <w:szCs w:val="24"/>
          <w:shd w:val="clear" w:color="auto" w:fill="FFFFFF"/>
        </w:rPr>
        <w:t>:</w:t>
      </w:r>
    </w:p>
    <w:p w:rsidR="009E7356" w:rsidRPr="00D21D63" w:rsidRDefault="008E51A6" w:rsidP="009E7356">
      <w:pPr>
        <w:pStyle w:val="a6"/>
        <w:rPr>
          <w:szCs w:val="24"/>
        </w:rPr>
      </w:pPr>
      <w:r w:rsidRPr="008E51A6">
        <w:rPr>
          <w:color w:val="000000" w:themeColor="text1"/>
          <w:szCs w:val="24"/>
        </w:rPr>
        <w:t>1</w:t>
      </w:r>
      <w:r w:rsidRPr="009E7356">
        <w:rPr>
          <w:color w:val="FF0000"/>
          <w:szCs w:val="24"/>
        </w:rPr>
        <w:t>.</w:t>
      </w:r>
      <w:r w:rsidR="009E54EB" w:rsidRPr="009E54EB">
        <w:rPr>
          <w:color w:val="000000" w:themeColor="text1"/>
          <w:szCs w:val="24"/>
        </w:rPr>
        <w:t xml:space="preserve"> </w:t>
      </w:r>
      <w:r w:rsidR="009E54EB" w:rsidRPr="009E7356">
        <w:rPr>
          <w:color w:val="000000" w:themeColor="text1"/>
          <w:szCs w:val="24"/>
        </w:rPr>
        <w:t>Открытый урок по технологии</w:t>
      </w:r>
      <w:r w:rsidR="009E7356" w:rsidRPr="009E7356">
        <w:rPr>
          <w:color w:val="000000" w:themeColor="text1"/>
          <w:szCs w:val="24"/>
        </w:rPr>
        <w:t xml:space="preserve"> «</w:t>
      </w:r>
      <w:r w:rsidR="001B2D04">
        <w:rPr>
          <w:rFonts w:eastAsiaTheme="minorHAnsi"/>
        </w:rPr>
        <w:t>Животноводство. Содержание животных</w:t>
      </w:r>
      <w:r w:rsidR="001B2D04">
        <w:rPr>
          <w:szCs w:val="24"/>
        </w:rPr>
        <w:t xml:space="preserve">» </w:t>
      </w:r>
      <w:r w:rsidR="009E7356" w:rsidRPr="009E7356">
        <w:rPr>
          <w:color w:val="000000" w:themeColor="text1"/>
          <w:szCs w:val="24"/>
        </w:rPr>
        <w:t>(</w:t>
      </w:r>
      <w:r w:rsidR="001B2D04">
        <w:rPr>
          <w:color w:val="000000" w:themeColor="text1"/>
          <w:szCs w:val="24"/>
          <w:shd w:val="clear" w:color="auto" w:fill="FFFFFF"/>
        </w:rPr>
        <w:t>Игнатьева Е.И.</w:t>
      </w:r>
      <w:r w:rsidR="009E7356" w:rsidRPr="009E7356">
        <w:rPr>
          <w:color w:val="000000" w:themeColor="text1"/>
          <w:szCs w:val="24"/>
        </w:rPr>
        <w:t xml:space="preserve">, учитель </w:t>
      </w:r>
      <w:r w:rsidR="009E7356" w:rsidRPr="00D21D63">
        <w:rPr>
          <w:szCs w:val="24"/>
        </w:rPr>
        <w:t xml:space="preserve">технологии </w:t>
      </w:r>
      <w:r w:rsidR="00D21D63" w:rsidRPr="00D21D63">
        <w:rPr>
          <w:szCs w:val="24"/>
        </w:rPr>
        <w:t xml:space="preserve">высшей </w:t>
      </w:r>
      <w:r w:rsidR="009E7356" w:rsidRPr="00D21D63">
        <w:rPr>
          <w:szCs w:val="24"/>
        </w:rPr>
        <w:t xml:space="preserve"> </w:t>
      </w:r>
      <w:r w:rsidR="001B2D04" w:rsidRPr="00D21D63">
        <w:rPr>
          <w:szCs w:val="24"/>
        </w:rPr>
        <w:t>категории МОАУ «СОШ №51</w:t>
      </w:r>
      <w:r w:rsidR="009E7356" w:rsidRPr="00D21D63">
        <w:rPr>
          <w:szCs w:val="24"/>
        </w:rPr>
        <w:t xml:space="preserve"> г. Орска»).</w:t>
      </w:r>
    </w:p>
    <w:p w:rsidR="008E51A6" w:rsidRPr="008E51A6" w:rsidRDefault="00266AFB" w:rsidP="008E51A6">
      <w:pPr>
        <w:pStyle w:val="a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2. Выступление </w:t>
      </w:r>
      <w:r>
        <w:rPr>
          <w:color w:val="000000" w:themeColor="text1"/>
          <w:szCs w:val="24"/>
          <w:shd w:val="clear" w:color="auto" w:fill="FFFFFF"/>
        </w:rPr>
        <w:t>Игнатьева Е.И.</w:t>
      </w:r>
      <w:r>
        <w:rPr>
          <w:color w:val="000000" w:themeColor="text1"/>
          <w:szCs w:val="24"/>
        </w:rPr>
        <w:t xml:space="preserve"> по</w:t>
      </w:r>
      <w:r w:rsidR="00EE0D5D">
        <w:rPr>
          <w:color w:val="000000" w:themeColor="text1"/>
          <w:szCs w:val="24"/>
        </w:rPr>
        <w:t xml:space="preserve"> применению методики </w:t>
      </w:r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интелект</w:t>
      </w:r>
      <w:proofErr w:type="spellEnd"/>
      <w:r>
        <w:rPr>
          <w:color w:val="000000" w:themeColor="text1"/>
          <w:szCs w:val="24"/>
        </w:rPr>
        <w:t>-карты</w:t>
      </w:r>
      <w:r w:rsidR="00EE0D5D">
        <w:rPr>
          <w:color w:val="000000" w:themeColor="text1"/>
          <w:szCs w:val="24"/>
        </w:rPr>
        <w:t xml:space="preserve"> на уроках</w:t>
      </w:r>
      <w:r>
        <w:rPr>
          <w:color w:val="000000" w:themeColor="text1"/>
          <w:szCs w:val="24"/>
        </w:rPr>
        <w:t>.</w:t>
      </w:r>
    </w:p>
    <w:p w:rsidR="005C22D7" w:rsidRPr="005C22D7" w:rsidRDefault="005C22D7" w:rsidP="007A2AF6">
      <w:pPr>
        <w:pStyle w:val="a6"/>
        <w:rPr>
          <w:szCs w:val="24"/>
          <w:shd w:val="clear" w:color="auto" w:fill="FFFFFF"/>
        </w:rPr>
      </w:pPr>
    </w:p>
    <w:p w:rsidR="00011E77" w:rsidRDefault="00EE0D5D" w:rsidP="001B2D04">
      <w:pPr>
        <w:contextualSpacing/>
        <w:rPr>
          <w:color w:val="333333"/>
          <w:szCs w:val="24"/>
          <w:lang w:eastAsia="ru-RU"/>
        </w:rPr>
      </w:pPr>
      <w:r>
        <w:rPr>
          <w:szCs w:val="24"/>
        </w:rPr>
        <w:t xml:space="preserve">       </w:t>
      </w:r>
      <w:r w:rsidR="009E7356" w:rsidRPr="006B6A46">
        <w:rPr>
          <w:szCs w:val="24"/>
        </w:rPr>
        <w:t xml:space="preserve">По </w:t>
      </w:r>
      <w:r w:rsidR="001B2D04">
        <w:rPr>
          <w:szCs w:val="24"/>
        </w:rPr>
        <w:t>первому</w:t>
      </w:r>
      <w:r w:rsidR="009E7356" w:rsidRPr="006B6A46">
        <w:rPr>
          <w:szCs w:val="24"/>
        </w:rPr>
        <w:t xml:space="preserve"> вопросу быль представлен урок по технологии в</w:t>
      </w:r>
      <w:r w:rsidR="009E7356" w:rsidRPr="00D21D63">
        <w:rPr>
          <w:szCs w:val="24"/>
        </w:rPr>
        <w:t xml:space="preserve"> 7</w:t>
      </w:r>
      <w:r w:rsidR="009E7356" w:rsidRPr="006B6A46">
        <w:rPr>
          <w:szCs w:val="24"/>
        </w:rPr>
        <w:t xml:space="preserve"> классе по теме </w:t>
      </w:r>
      <w:r w:rsidR="001B2D04" w:rsidRPr="009E7356">
        <w:rPr>
          <w:color w:val="000000" w:themeColor="text1"/>
          <w:szCs w:val="24"/>
        </w:rPr>
        <w:t>«</w:t>
      </w:r>
      <w:r w:rsidR="001B2D04">
        <w:rPr>
          <w:rFonts w:eastAsiaTheme="minorHAnsi"/>
        </w:rPr>
        <w:t>Животноводство. Содержание животных</w:t>
      </w:r>
      <w:r w:rsidR="001B2D04">
        <w:rPr>
          <w:szCs w:val="24"/>
        </w:rPr>
        <w:t xml:space="preserve">» </w:t>
      </w:r>
      <w:r w:rsidR="009E7356" w:rsidRPr="006B6A46">
        <w:rPr>
          <w:szCs w:val="24"/>
        </w:rPr>
        <w:t>уч</w:t>
      </w:r>
      <w:r w:rsidR="001B2D04">
        <w:rPr>
          <w:szCs w:val="24"/>
        </w:rPr>
        <w:t>ителем технологии «МОАУ «СОШ №51</w:t>
      </w:r>
      <w:r w:rsidR="009E7356" w:rsidRPr="006B6A46">
        <w:rPr>
          <w:szCs w:val="24"/>
        </w:rPr>
        <w:t xml:space="preserve"> г. Орска» </w:t>
      </w:r>
      <w:r w:rsidR="001B2D04">
        <w:rPr>
          <w:szCs w:val="24"/>
        </w:rPr>
        <w:t>Игнатьевой Е.И</w:t>
      </w:r>
      <w:r w:rsidR="009E7356" w:rsidRPr="006B6A46">
        <w:rPr>
          <w:szCs w:val="24"/>
        </w:rPr>
        <w:t>.</w:t>
      </w:r>
      <w:r w:rsidR="009E7356" w:rsidRPr="006B6A46">
        <w:rPr>
          <w:szCs w:val="24"/>
          <w:shd w:val="clear" w:color="auto" w:fill="FFFFFF"/>
        </w:rPr>
        <w:t xml:space="preserve"> В процессе </w:t>
      </w:r>
      <w:r w:rsidR="009E7356" w:rsidRPr="001B2D04">
        <w:rPr>
          <w:szCs w:val="24"/>
          <w:shd w:val="clear" w:color="auto" w:fill="FFFFFF"/>
        </w:rPr>
        <w:t xml:space="preserve">урока обучающиеся </w:t>
      </w:r>
      <w:r w:rsidR="001B2D04" w:rsidRPr="001B2D04">
        <w:t>научились выделять и называть отрасли животноводства нашего края, узнали особенности содержания животных, необходимые для каждой отрасли. Практическая работа была организованна в группах, которым необхо</w:t>
      </w:r>
      <w:r w:rsidR="00266AFB">
        <w:t xml:space="preserve">димо было создать мини-проект  по методу  </w:t>
      </w:r>
      <w:proofErr w:type="gramStart"/>
      <w:r w:rsidR="00266AFB">
        <w:t>интеллект-карты</w:t>
      </w:r>
      <w:proofErr w:type="gramEnd"/>
      <w:r w:rsidR="001B2D04" w:rsidRPr="001B2D04">
        <w:t xml:space="preserve"> содержания животных предложенной  отрасли и подготовить краткую защиту по схеме</w:t>
      </w:r>
      <w:r w:rsidR="001B2D04" w:rsidRPr="00266AFB">
        <w:rPr>
          <w:szCs w:val="24"/>
        </w:rPr>
        <w:t>.</w:t>
      </w:r>
      <w:r w:rsidR="00266AFB" w:rsidRPr="00266AFB">
        <w:rPr>
          <w:color w:val="333333"/>
          <w:szCs w:val="24"/>
          <w:lang w:eastAsia="ru-RU"/>
        </w:rPr>
        <w:t xml:space="preserve"> Задание носи</w:t>
      </w:r>
      <w:r w:rsidR="00266AFB">
        <w:rPr>
          <w:color w:val="333333"/>
          <w:szCs w:val="24"/>
          <w:lang w:eastAsia="ru-RU"/>
        </w:rPr>
        <w:t>т не только творческий характер</w:t>
      </w:r>
      <w:r w:rsidR="00266AFB" w:rsidRPr="00266AFB">
        <w:rPr>
          <w:color w:val="333333"/>
          <w:szCs w:val="24"/>
          <w:lang w:eastAsia="ru-RU"/>
        </w:rPr>
        <w:t xml:space="preserve">, но  и </w:t>
      </w:r>
      <w:r w:rsidR="00266AFB" w:rsidRPr="00F60FBD">
        <w:rPr>
          <w:color w:val="333333"/>
          <w:szCs w:val="24"/>
          <w:lang w:eastAsia="ru-RU"/>
        </w:rPr>
        <w:t>служит еще для учеников мозговым штурмом, активизирует полученные знания.</w:t>
      </w:r>
    </w:p>
    <w:p w:rsidR="001B2D04" w:rsidRPr="00CC0542" w:rsidRDefault="00266AFB" w:rsidP="001B2D04">
      <w:pPr>
        <w:contextualSpacing/>
        <w:rPr>
          <w:szCs w:val="24"/>
        </w:rPr>
      </w:pPr>
      <w:r w:rsidRPr="00F60FBD">
        <w:rPr>
          <w:color w:val="333333"/>
          <w:szCs w:val="24"/>
          <w:lang w:eastAsia="ru-RU"/>
        </w:rPr>
        <w:br/>
      </w:r>
      <w:r w:rsidR="00EE0D5D">
        <w:t xml:space="preserve">           По второму во</w:t>
      </w:r>
      <w:r w:rsidR="00CC0542">
        <w:t xml:space="preserve">просу Игнатьева Е.И. рассказала, что </w:t>
      </w:r>
      <w:r w:rsidR="00CC0542" w:rsidRPr="00CC0542">
        <w:rPr>
          <w:rFonts w:ascii="stk" w:hAnsi="stk"/>
          <w:color w:val="000000"/>
          <w:szCs w:val="24"/>
          <w:shd w:val="clear" w:color="auto" w:fill="FFFFFF"/>
        </w:rPr>
        <w:t xml:space="preserve"> </w:t>
      </w:r>
      <w:r w:rsidR="00CC0542">
        <w:rPr>
          <w:rFonts w:ascii="stk" w:hAnsi="stk"/>
          <w:color w:val="000000"/>
          <w:szCs w:val="24"/>
          <w:shd w:val="clear" w:color="auto" w:fill="FFFFFF"/>
        </w:rPr>
        <w:t>м</w:t>
      </w:r>
      <w:r w:rsidR="00CC0542" w:rsidRPr="00CC0542">
        <w:rPr>
          <w:rFonts w:ascii="stk" w:hAnsi="stk"/>
          <w:color w:val="000000"/>
          <w:szCs w:val="24"/>
          <w:shd w:val="clear" w:color="auto" w:fill="FFFFFF"/>
        </w:rPr>
        <w:t xml:space="preserve">етод </w:t>
      </w:r>
      <w:proofErr w:type="gramStart"/>
      <w:r w:rsidR="00CC0542" w:rsidRPr="00CC0542">
        <w:rPr>
          <w:rFonts w:ascii="stk" w:hAnsi="stk"/>
          <w:color w:val="000000"/>
          <w:szCs w:val="24"/>
          <w:shd w:val="clear" w:color="auto" w:fill="FFFFFF"/>
        </w:rPr>
        <w:t>интеллект-карт</w:t>
      </w:r>
      <w:proofErr w:type="gramEnd"/>
      <w:r w:rsidR="00CC0542" w:rsidRPr="00CC0542">
        <w:rPr>
          <w:rFonts w:ascii="stk" w:hAnsi="stk"/>
          <w:color w:val="000000"/>
          <w:szCs w:val="24"/>
          <w:shd w:val="clear" w:color="auto" w:fill="FFFFFF"/>
        </w:rPr>
        <w:t xml:space="preserve"> достаточно хорошо изучен, и его эффективность в обучении доказана исследованиями и опытом многих пользователей.</w:t>
      </w:r>
      <w:r w:rsidR="00CC0542" w:rsidRPr="00CC0542">
        <w:t xml:space="preserve"> </w:t>
      </w:r>
      <w:r w:rsidR="00CC0542">
        <w:rPr>
          <w:rFonts w:ascii="stk" w:hAnsi="stk"/>
          <w:color w:val="000000"/>
          <w:szCs w:val="24"/>
          <w:shd w:val="clear" w:color="auto" w:fill="FFFFFF"/>
        </w:rPr>
        <w:t>Поделилась своим опытом, к</w:t>
      </w:r>
      <w:r w:rsidR="00CC0542" w:rsidRPr="00CC0542">
        <w:rPr>
          <w:rFonts w:ascii="stk" w:hAnsi="stk"/>
          <w:color w:val="000000"/>
          <w:szCs w:val="24"/>
          <w:shd w:val="clear" w:color="auto" w:fill="FFFFFF"/>
        </w:rPr>
        <w:t>ак составить интеллект-карту</w:t>
      </w:r>
    </w:p>
    <w:p w:rsidR="009E7356" w:rsidRPr="001B2D04" w:rsidRDefault="00EE0D5D" w:rsidP="001B2D04">
      <w:pPr>
        <w:shd w:val="clear" w:color="auto" w:fill="FFFFFF"/>
        <w:rPr>
          <w:iCs/>
          <w:szCs w:val="24"/>
        </w:rPr>
      </w:pPr>
      <w:r>
        <w:rPr>
          <w:iCs/>
          <w:szCs w:val="24"/>
        </w:rPr>
        <w:t xml:space="preserve">         По окончанию урока педагогом  был дан  самоанализ, где Елена Ивановна проанализировала преимущество применения метода </w:t>
      </w:r>
      <w:proofErr w:type="spellStart"/>
      <w:r>
        <w:rPr>
          <w:iCs/>
          <w:szCs w:val="24"/>
        </w:rPr>
        <w:t>интелект</w:t>
      </w:r>
      <w:proofErr w:type="spellEnd"/>
      <w:r>
        <w:rPr>
          <w:iCs/>
          <w:szCs w:val="24"/>
        </w:rPr>
        <w:t xml:space="preserve">-карты. </w:t>
      </w:r>
      <w:r w:rsidRPr="00EE0D5D">
        <w:rPr>
          <w:iCs/>
          <w:szCs w:val="24"/>
        </w:rPr>
        <w:t xml:space="preserve"> </w:t>
      </w:r>
      <w:r w:rsidR="00CC0542">
        <w:rPr>
          <w:iCs/>
          <w:szCs w:val="24"/>
        </w:rPr>
        <w:t xml:space="preserve">Руководитель ГМО </w:t>
      </w:r>
      <w:proofErr w:type="spellStart"/>
      <w:r>
        <w:rPr>
          <w:iCs/>
          <w:szCs w:val="24"/>
        </w:rPr>
        <w:t>Лопина</w:t>
      </w:r>
      <w:proofErr w:type="spellEnd"/>
      <w:r>
        <w:rPr>
          <w:iCs/>
          <w:szCs w:val="24"/>
        </w:rPr>
        <w:t xml:space="preserve"> Е.Н. с участием коллег учителей технологии подвела итоги мероприятия, где  отмечена эффективность применения данного способа запоминания и систематизации учебной информации.</w:t>
      </w:r>
    </w:p>
    <w:p w:rsidR="00E04AC6" w:rsidRDefault="009E7356" w:rsidP="00CC0542">
      <w:pPr>
        <w:pStyle w:val="a5"/>
        <w:rPr>
          <w:color w:val="000000"/>
        </w:rPr>
      </w:pPr>
      <w:r w:rsidRPr="001B74AD">
        <w:rPr>
          <w:color w:val="000000"/>
        </w:rPr>
        <w:t xml:space="preserve">При подготовке выступления педагог использовал следующие интернет-ресурсы: </w:t>
      </w:r>
    </w:p>
    <w:p w:rsidR="00E04AC6" w:rsidRPr="00011E77" w:rsidRDefault="00011E77" w:rsidP="00011E77">
      <w:pPr>
        <w:pStyle w:val="a5"/>
        <w:numPr>
          <w:ilvl w:val="0"/>
          <w:numId w:val="29"/>
        </w:numPr>
        <w:rPr>
          <w:color w:val="000000" w:themeColor="text1"/>
          <w:szCs w:val="24"/>
        </w:rPr>
      </w:pPr>
      <w:hyperlink r:id="rId7" w:history="1">
        <w:r w:rsidR="00266AFB" w:rsidRPr="00011E77">
          <w:rPr>
            <w:rStyle w:val="aa"/>
            <w:color w:val="000000" w:themeColor="text1"/>
            <w:szCs w:val="24"/>
            <w:u w:val="none"/>
          </w:rPr>
          <w:t>https://ug.ru/intellekt-karty/</w:t>
        </w:r>
      </w:hyperlink>
    </w:p>
    <w:p w:rsidR="00266AFB" w:rsidRPr="00011E77" w:rsidRDefault="00011E77" w:rsidP="00011E77">
      <w:pPr>
        <w:pStyle w:val="a5"/>
        <w:numPr>
          <w:ilvl w:val="0"/>
          <w:numId w:val="29"/>
        </w:numPr>
        <w:rPr>
          <w:color w:val="000000" w:themeColor="text1"/>
          <w:szCs w:val="24"/>
        </w:rPr>
      </w:pPr>
      <w:hyperlink r:id="rId8" w:history="1">
        <w:r w:rsidR="00266AFB" w:rsidRPr="00011E77">
          <w:rPr>
            <w:rStyle w:val="aa"/>
            <w:color w:val="000000" w:themeColor="text1"/>
            <w:szCs w:val="24"/>
            <w:u w:val="none"/>
          </w:rPr>
          <w:t>https://skillbox.ru/media/base/chto-takoe-intellektkarty/</w:t>
        </w:r>
      </w:hyperlink>
    </w:p>
    <w:p w:rsidR="00266AFB" w:rsidRPr="00011E77" w:rsidRDefault="00011E77" w:rsidP="00011E77">
      <w:pPr>
        <w:pStyle w:val="a5"/>
        <w:numPr>
          <w:ilvl w:val="0"/>
          <w:numId w:val="29"/>
        </w:numPr>
        <w:rPr>
          <w:szCs w:val="24"/>
        </w:rPr>
      </w:pPr>
      <w:hyperlink r:id="rId9" w:history="1">
        <w:r w:rsidR="00EF120D" w:rsidRPr="00011E77">
          <w:rPr>
            <w:rStyle w:val="aa"/>
            <w:color w:val="000000" w:themeColor="text1"/>
            <w:szCs w:val="24"/>
            <w:u w:val="none"/>
          </w:rPr>
          <w:t>https://infourok.ru/prezentaciya-na-temu-ispolzovanie-metoda-intellektkart-pri-organizacii-proektnoy-i-issledovatelskoy-deyatelnosti-uchaschihsya-3672306.html</w:t>
        </w:r>
      </w:hyperlink>
    </w:p>
    <w:p w:rsidR="00EF120D" w:rsidRPr="00E04AC6" w:rsidRDefault="00EF120D" w:rsidP="00E04AC6">
      <w:pPr>
        <w:rPr>
          <w:szCs w:val="24"/>
        </w:rPr>
      </w:pPr>
    </w:p>
    <w:p w:rsidR="009645A8" w:rsidRDefault="009645A8" w:rsidP="00F85D5C">
      <w:pPr>
        <w:jc w:val="both"/>
        <w:rPr>
          <w:i/>
          <w:color w:val="000000"/>
          <w:szCs w:val="24"/>
          <w:u w:val="single"/>
        </w:rPr>
      </w:pPr>
    </w:p>
    <w:p w:rsidR="006B6A46" w:rsidRPr="00CC0542" w:rsidRDefault="006B6A46" w:rsidP="00CC0542">
      <w:pPr>
        <w:jc w:val="both"/>
        <w:rPr>
          <w:i/>
          <w:color w:val="000000"/>
          <w:szCs w:val="24"/>
          <w:u w:val="single"/>
        </w:rPr>
      </w:pPr>
      <w:r w:rsidRPr="004B7650">
        <w:rPr>
          <w:i/>
          <w:color w:val="000000"/>
          <w:szCs w:val="24"/>
          <w:u w:val="single"/>
        </w:rPr>
        <w:t>Решение:</w:t>
      </w:r>
    </w:p>
    <w:p w:rsidR="00CC0542" w:rsidRPr="00CC0542" w:rsidRDefault="00CC0542" w:rsidP="00CC0542">
      <w:pPr>
        <w:pStyle w:val="a5"/>
        <w:numPr>
          <w:ilvl w:val="0"/>
          <w:numId w:val="28"/>
        </w:numPr>
        <w:jc w:val="both"/>
        <w:rPr>
          <w:color w:val="000000"/>
          <w:szCs w:val="24"/>
        </w:rPr>
      </w:pPr>
      <w:r w:rsidRPr="00CC0542">
        <w:rPr>
          <w:color w:val="000000"/>
          <w:szCs w:val="24"/>
        </w:rPr>
        <w:t>Принять информацию к сведению, перенимая педагогический  опыт по проведению подобных уроков</w:t>
      </w:r>
    </w:p>
    <w:p w:rsidR="00CC0542" w:rsidRPr="00CC0542" w:rsidRDefault="00CC0542" w:rsidP="00CC0542">
      <w:pPr>
        <w:pStyle w:val="a5"/>
        <w:numPr>
          <w:ilvl w:val="0"/>
          <w:numId w:val="28"/>
        </w:numPr>
        <w:jc w:val="both"/>
        <w:rPr>
          <w:color w:val="000000"/>
          <w:szCs w:val="24"/>
        </w:rPr>
      </w:pPr>
      <w:r w:rsidRPr="00CC0542">
        <w:rPr>
          <w:color w:val="000000"/>
          <w:szCs w:val="24"/>
        </w:rPr>
        <w:t>Развивать творческие способности учащихся  и инте</w:t>
      </w:r>
      <w:r>
        <w:rPr>
          <w:color w:val="000000"/>
          <w:szCs w:val="24"/>
        </w:rPr>
        <w:t xml:space="preserve">рес к  уроку технологии </w:t>
      </w:r>
    </w:p>
    <w:p w:rsidR="00CC0542" w:rsidRPr="001D5789" w:rsidRDefault="00CC0542" w:rsidP="00CC0542">
      <w:pPr>
        <w:pStyle w:val="a5"/>
        <w:jc w:val="both"/>
        <w:rPr>
          <w:color w:val="000000"/>
          <w:szCs w:val="24"/>
        </w:rPr>
      </w:pPr>
    </w:p>
    <w:p w:rsidR="006B6A46" w:rsidRDefault="006B6A46" w:rsidP="006B6A46">
      <w:pPr>
        <w:ind w:left="284" w:hanging="284"/>
        <w:jc w:val="both"/>
        <w:rPr>
          <w:szCs w:val="24"/>
        </w:rPr>
      </w:pPr>
    </w:p>
    <w:sectPr w:rsidR="006B6A46" w:rsidSect="001B74AD">
      <w:pgSz w:w="11906" w:h="16838"/>
      <w:pgMar w:top="709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56D0"/>
    <w:multiLevelType w:val="hybridMultilevel"/>
    <w:tmpl w:val="3D486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A70C1"/>
    <w:multiLevelType w:val="hybridMultilevel"/>
    <w:tmpl w:val="613A4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8C7976"/>
    <w:multiLevelType w:val="hybridMultilevel"/>
    <w:tmpl w:val="3306B68E"/>
    <w:lvl w:ilvl="0" w:tplc="6AA83C22">
      <w:start w:val="2"/>
      <w:numFmt w:val="decimal"/>
      <w:lvlText w:val="%1"/>
      <w:lvlJc w:val="left"/>
      <w:pPr>
        <w:ind w:left="4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>
    <w:nsid w:val="16B554FF"/>
    <w:multiLevelType w:val="hybridMultilevel"/>
    <w:tmpl w:val="89B21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86E52"/>
    <w:multiLevelType w:val="hybridMultilevel"/>
    <w:tmpl w:val="83D62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47059"/>
    <w:multiLevelType w:val="hybridMultilevel"/>
    <w:tmpl w:val="99189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040F0"/>
    <w:multiLevelType w:val="hybridMultilevel"/>
    <w:tmpl w:val="5A2A934C"/>
    <w:lvl w:ilvl="0" w:tplc="48320EB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543424"/>
    <w:multiLevelType w:val="hybridMultilevel"/>
    <w:tmpl w:val="413AD2B8"/>
    <w:lvl w:ilvl="0" w:tplc="91F298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6345DA"/>
    <w:multiLevelType w:val="hybridMultilevel"/>
    <w:tmpl w:val="E3DCF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C03E6D"/>
    <w:multiLevelType w:val="hybridMultilevel"/>
    <w:tmpl w:val="55784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804FAE"/>
    <w:multiLevelType w:val="hybridMultilevel"/>
    <w:tmpl w:val="58E6F0C4"/>
    <w:lvl w:ilvl="0" w:tplc="5922CF0E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070532E"/>
    <w:multiLevelType w:val="hybridMultilevel"/>
    <w:tmpl w:val="AE6E1F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793168"/>
    <w:multiLevelType w:val="hybridMultilevel"/>
    <w:tmpl w:val="178E241C"/>
    <w:lvl w:ilvl="0" w:tplc="48320EB0">
      <w:start w:val="1"/>
      <w:numFmt w:val="decimal"/>
      <w:lvlText w:val="%1."/>
      <w:lvlJc w:val="left"/>
      <w:pPr>
        <w:ind w:left="2148" w:hanging="360"/>
      </w:pPr>
      <w:rPr>
        <w:sz w:val="24"/>
      </w:rPr>
    </w:lvl>
    <w:lvl w:ilvl="1" w:tplc="8ABA7D02">
      <w:start w:val="1"/>
      <w:numFmt w:val="decimal"/>
      <w:lvlText w:val="%2."/>
      <w:lvlJc w:val="left"/>
      <w:pPr>
        <w:ind w:left="644" w:hanging="360"/>
      </w:pPr>
      <w:rPr>
        <w:b w:val="0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57F58A1"/>
    <w:multiLevelType w:val="hybridMultilevel"/>
    <w:tmpl w:val="D8C489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5EE79E0"/>
    <w:multiLevelType w:val="hybridMultilevel"/>
    <w:tmpl w:val="A50A0DCC"/>
    <w:lvl w:ilvl="0" w:tplc="A6745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504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9A0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724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BEB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204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8D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686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FC8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AA8611D"/>
    <w:multiLevelType w:val="hybridMultilevel"/>
    <w:tmpl w:val="D2BAD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30226E"/>
    <w:multiLevelType w:val="hybridMultilevel"/>
    <w:tmpl w:val="F75C2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1E3BB0"/>
    <w:multiLevelType w:val="hybridMultilevel"/>
    <w:tmpl w:val="6046F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FA0D23"/>
    <w:multiLevelType w:val="hybridMultilevel"/>
    <w:tmpl w:val="6F849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1B0C5E"/>
    <w:multiLevelType w:val="hybridMultilevel"/>
    <w:tmpl w:val="B40013DA"/>
    <w:lvl w:ilvl="0" w:tplc="0908E7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0">
    <w:nsid w:val="5FE21BB5"/>
    <w:multiLevelType w:val="hybridMultilevel"/>
    <w:tmpl w:val="BE0EB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EB264D"/>
    <w:multiLevelType w:val="hybridMultilevel"/>
    <w:tmpl w:val="F5069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C476F1"/>
    <w:multiLevelType w:val="hybridMultilevel"/>
    <w:tmpl w:val="7150800A"/>
    <w:lvl w:ilvl="0" w:tplc="8C7E6740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6DDA1C4E"/>
    <w:multiLevelType w:val="hybridMultilevel"/>
    <w:tmpl w:val="54B289C8"/>
    <w:lvl w:ilvl="0" w:tplc="48320EB0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719534B"/>
    <w:multiLevelType w:val="hybridMultilevel"/>
    <w:tmpl w:val="A30816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8966417"/>
    <w:multiLevelType w:val="hybridMultilevel"/>
    <w:tmpl w:val="FF3E9340"/>
    <w:lvl w:ilvl="0" w:tplc="48320EB0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CE7A31"/>
    <w:multiLevelType w:val="hybridMultilevel"/>
    <w:tmpl w:val="6A06D8AC"/>
    <w:lvl w:ilvl="0" w:tplc="DEA869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4425E7"/>
    <w:multiLevelType w:val="hybridMultilevel"/>
    <w:tmpl w:val="25BC023A"/>
    <w:lvl w:ilvl="0" w:tplc="F6A84994">
      <w:start w:val="1"/>
      <w:numFmt w:val="decimal"/>
      <w:lvlText w:val="%1."/>
      <w:lvlJc w:val="left"/>
      <w:pPr>
        <w:ind w:left="62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41" w:hanging="360"/>
      </w:pPr>
    </w:lvl>
    <w:lvl w:ilvl="2" w:tplc="0419001B" w:tentative="1">
      <w:start w:val="1"/>
      <w:numFmt w:val="lowerRoman"/>
      <w:lvlText w:val="%3."/>
      <w:lvlJc w:val="right"/>
      <w:pPr>
        <w:ind w:left="2061" w:hanging="180"/>
      </w:pPr>
    </w:lvl>
    <w:lvl w:ilvl="3" w:tplc="0419000F" w:tentative="1">
      <w:start w:val="1"/>
      <w:numFmt w:val="decimal"/>
      <w:lvlText w:val="%4."/>
      <w:lvlJc w:val="left"/>
      <w:pPr>
        <w:ind w:left="2781" w:hanging="360"/>
      </w:pPr>
    </w:lvl>
    <w:lvl w:ilvl="4" w:tplc="04190019" w:tentative="1">
      <w:start w:val="1"/>
      <w:numFmt w:val="lowerLetter"/>
      <w:lvlText w:val="%5."/>
      <w:lvlJc w:val="left"/>
      <w:pPr>
        <w:ind w:left="3501" w:hanging="360"/>
      </w:pPr>
    </w:lvl>
    <w:lvl w:ilvl="5" w:tplc="0419001B" w:tentative="1">
      <w:start w:val="1"/>
      <w:numFmt w:val="lowerRoman"/>
      <w:lvlText w:val="%6."/>
      <w:lvlJc w:val="right"/>
      <w:pPr>
        <w:ind w:left="4221" w:hanging="180"/>
      </w:pPr>
    </w:lvl>
    <w:lvl w:ilvl="6" w:tplc="0419000F" w:tentative="1">
      <w:start w:val="1"/>
      <w:numFmt w:val="decimal"/>
      <w:lvlText w:val="%7."/>
      <w:lvlJc w:val="left"/>
      <w:pPr>
        <w:ind w:left="4941" w:hanging="360"/>
      </w:pPr>
    </w:lvl>
    <w:lvl w:ilvl="7" w:tplc="04190019" w:tentative="1">
      <w:start w:val="1"/>
      <w:numFmt w:val="lowerLetter"/>
      <w:lvlText w:val="%8."/>
      <w:lvlJc w:val="left"/>
      <w:pPr>
        <w:ind w:left="5661" w:hanging="360"/>
      </w:pPr>
    </w:lvl>
    <w:lvl w:ilvl="8" w:tplc="0419001B" w:tentative="1">
      <w:start w:val="1"/>
      <w:numFmt w:val="lowerRoman"/>
      <w:lvlText w:val="%9."/>
      <w:lvlJc w:val="right"/>
      <w:pPr>
        <w:ind w:left="6381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1"/>
  </w:num>
  <w:num w:numId="5">
    <w:abstractNumId w:val="24"/>
  </w:num>
  <w:num w:numId="6">
    <w:abstractNumId w:val="5"/>
  </w:num>
  <w:num w:numId="7">
    <w:abstractNumId w:val="10"/>
  </w:num>
  <w:num w:numId="8">
    <w:abstractNumId w:val="9"/>
  </w:num>
  <w:num w:numId="9">
    <w:abstractNumId w:val="6"/>
  </w:num>
  <w:num w:numId="10">
    <w:abstractNumId w:val="23"/>
  </w:num>
  <w:num w:numId="11">
    <w:abstractNumId w:val="12"/>
  </w:num>
  <w:num w:numId="12">
    <w:abstractNumId w:val="0"/>
  </w:num>
  <w:num w:numId="13">
    <w:abstractNumId w:val="18"/>
  </w:num>
  <w:num w:numId="14">
    <w:abstractNumId w:val="13"/>
  </w:num>
  <w:num w:numId="15">
    <w:abstractNumId w:val="26"/>
  </w:num>
  <w:num w:numId="16">
    <w:abstractNumId w:val="20"/>
  </w:num>
  <w:num w:numId="17">
    <w:abstractNumId w:val="8"/>
  </w:num>
  <w:num w:numId="18">
    <w:abstractNumId w:val="3"/>
  </w:num>
  <w:num w:numId="19">
    <w:abstractNumId w:val="25"/>
  </w:num>
  <w:num w:numId="20">
    <w:abstractNumId w:val="15"/>
  </w:num>
  <w:num w:numId="21">
    <w:abstractNumId w:val="22"/>
  </w:num>
  <w:num w:numId="22">
    <w:abstractNumId w:val="17"/>
  </w:num>
  <w:num w:numId="23">
    <w:abstractNumId w:val="4"/>
  </w:num>
  <w:num w:numId="24">
    <w:abstractNumId w:val="19"/>
  </w:num>
  <w:num w:numId="25">
    <w:abstractNumId w:val="2"/>
  </w:num>
  <w:num w:numId="26">
    <w:abstractNumId w:val="7"/>
  </w:num>
  <w:num w:numId="27">
    <w:abstractNumId w:val="27"/>
  </w:num>
  <w:num w:numId="28">
    <w:abstractNumId w:val="2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5D5C"/>
    <w:rsid w:val="00011E77"/>
    <w:rsid w:val="0001436D"/>
    <w:rsid w:val="000331F4"/>
    <w:rsid w:val="00056336"/>
    <w:rsid w:val="00082D56"/>
    <w:rsid w:val="000C42D6"/>
    <w:rsid w:val="000E6ADA"/>
    <w:rsid w:val="001622A0"/>
    <w:rsid w:val="001A6439"/>
    <w:rsid w:val="001B2D04"/>
    <w:rsid w:val="001B74AD"/>
    <w:rsid w:val="001C7883"/>
    <w:rsid w:val="001D5789"/>
    <w:rsid w:val="00253677"/>
    <w:rsid w:val="00262C97"/>
    <w:rsid w:val="00266AFB"/>
    <w:rsid w:val="00280794"/>
    <w:rsid w:val="00291C2E"/>
    <w:rsid w:val="00295C7A"/>
    <w:rsid w:val="002A0A5C"/>
    <w:rsid w:val="002F4900"/>
    <w:rsid w:val="00306855"/>
    <w:rsid w:val="00345710"/>
    <w:rsid w:val="003E06AD"/>
    <w:rsid w:val="003F5038"/>
    <w:rsid w:val="0041445D"/>
    <w:rsid w:val="00416255"/>
    <w:rsid w:val="00422651"/>
    <w:rsid w:val="004349EF"/>
    <w:rsid w:val="004374A2"/>
    <w:rsid w:val="00456909"/>
    <w:rsid w:val="00470E9F"/>
    <w:rsid w:val="00483013"/>
    <w:rsid w:val="00483104"/>
    <w:rsid w:val="00495A6C"/>
    <w:rsid w:val="004A6BE0"/>
    <w:rsid w:val="004B32E3"/>
    <w:rsid w:val="004B7650"/>
    <w:rsid w:val="005C22D7"/>
    <w:rsid w:val="005F305F"/>
    <w:rsid w:val="006051AE"/>
    <w:rsid w:val="0061640F"/>
    <w:rsid w:val="00645BE4"/>
    <w:rsid w:val="00672A30"/>
    <w:rsid w:val="00685C67"/>
    <w:rsid w:val="006B6A46"/>
    <w:rsid w:val="006E1AFA"/>
    <w:rsid w:val="0073012E"/>
    <w:rsid w:val="007322F4"/>
    <w:rsid w:val="00743FE0"/>
    <w:rsid w:val="007501FB"/>
    <w:rsid w:val="007A2AF6"/>
    <w:rsid w:val="00812018"/>
    <w:rsid w:val="00813BD2"/>
    <w:rsid w:val="0082165E"/>
    <w:rsid w:val="00826601"/>
    <w:rsid w:val="008945BB"/>
    <w:rsid w:val="008C3E36"/>
    <w:rsid w:val="008E51A6"/>
    <w:rsid w:val="00904CC1"/>
    <w:rsid w:val="009334A8"/>
    <w:rsid w:val="009420DA"/>
    <w:rsid w:val="009520B1"/>
    <w:rsid w:val="00956BF7"/>
    <w:rsid w:val="009645A8"/>
    <w:rsid w:val="009B154E"/>
    <w:rsid w:val="009C6822"/>
    <w:rsid w:val="009D46C7"/>
    <w:rsid w:val="009E54EB"/>
    <w:rsid w:val="009E7356"/>
    <w:rsid w:val="00A108E2"/>
    <w:rsid w:val="00A36E63"/>
    <w:rsid w:val="00A61970"/>
    <w:rsid w:val="00AC7076"/>
    <w:rsid w:val="00AF1270"/>
    <w:rsid w:val="00B17A41"/>
    <w:rsid w:val="00B51B91"/>
    <w:rsid w:val="00B61F6D"/>
    <w:rsid w:val="00B83645"/>
    <w:rsid w:val="00BC5F13"/>
    <w:rsid w:val="00C10677"/>
    <w:rsid w:val="00C43CA3"/>
    <w:rsid w:val="00C44311"/>
    <w:rsid w:val="00C876A7"/>
    <w:rsid w:val="00C97132"/>
    <w:rsid w:val="00CC0542"/>
    <w:rsid w:val="00CE732B"/>
    <w:rsid w:val="00D11FBA"/>
    <w:rsid w:val="00D14D58"/>
    <w:rsid w:val="00D21D63"/>
    <w:rsid w:val="00D30C21"/>
    <w:rsid w:val="00DD1601"/>
    <w:rsid w:val="00DE4DAB"/>
    <w:rsid w:val="00DE56CD"/>
    <w:rsid w:val="00DF45CA"/>
    <w:rsid w:val="00E04AC6"/>
    <w:rsid w:val="00E55120"/>
    <w:rsid w:val="00E60DFB"/>
    <w:rsid w:val="00E61D79"/>
    <w:rsid w:val="00EA1A29"/>
    <w:rsid w:val="00EE0D5D"/>
    <w:rsid w:val="00EF120D"/>
    <w:rsid w:val="00F23613"/>
    <w:rsid w:val="00F333A8"/>
    <w:rsid w:val="00F852AD"/>
    <w:rsid w:val="00F85D5C"/>
    <w:rsid w:val="00F96717"/>
    <w:rsid w:val="00FA6C8A"/>
    <w:rsid w:val="00FB6C90"/>
    <w:rsid w:val="00FB75DA"/>
    <w:rsid w:val="00FD4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5C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locked/>
    <w:rsid w:val="00F85D5C"/>
    <w:rPr>
      <w:rFonts w:ascii="Calibri" w:eastAsia="Calibri" w:hAnsi="Calibri"/>
      <w:sz w:val="28"/>
      <w:lang w:eastAsia="ru-RU"/>
    </w:rPr>
  </w:style>
  <w:style w:type="paragraph" w:styleId="a4">
    <w:name w:val="Body Text Indent"/>
    <w:basedOn w:val="a"/>
    <w:link w:val="a3"/>
    <w:rsid w:val="00F85D5C"/>
    <w:pPr>
      <w:ind w:firstLine="720"/>
      <w:jc w:val="both"/>
    </w:pPr>
    <w:rPr>
      <w:rFonts w:ascii="Calibri" w:eastAsia="Calibri" w:hAnsi="Calibri" w:cstheme="minorBidi"/>
      <w:sz w:val="28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F85D5C"/>
    <w:rPr>
      <w:rFonts w:ascii="Times New Roman" w:eastAsia="Times New Roman" w:hAnsi="Times New Roman" w:cs="Times New Roman"/>
      <w:sz w:val="24"/>
    </w:rPr>
  </w:style>
  <w:style w:type="paragraph" w:customStyle="1" w:styleId="10">
    <w:name w:val="Абзац списка1"/>
    <w:basedOn w:val="a"/>
    <w:rsid w:val="00F85D5C"/>
    <w:pPr>
      <w:ind w:left="720"/>
      <w:contextualSpacing/>
    </w:pPr>
  </w:style>
  <w:style w:type="paragraph" w:styleId="a5">
    <w:name w:val="List Paragraph"/>
    <w:basedOn w:val="a"/>
    <w:uiPriority w:val="34"/>
    <w:qFormat/>
    <w:rsid w:val="0061640F"/>
    <w:pPr>
      <w:ind w:left="720"/>
      <w:contextualSpacing/>
    </w:pPr>
  </w:style>
  <w:style w:type="paragraph" w:styleId="a6">
    <w:name w:val="No Spacing"/>
    <w:link w:val="a7"/>
    <w:uiPriority w:val="1"/>
    <w:qFormat/>
    <w:rsid w:val="00DE4DA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8">
    <w:name w:val="Normal (Web)"/>
    <w:basedOn w:val="a"/>
    <w:uiPriority w:val="99"/>
    <w:unhideWhenUsed/>
    <w:rsid w:val="006E1AFA"/>
    <w:pPr>
      <w:spacing w:before="100" w:beforeAutospacing="1" w:after="100" w:afterAutospacing="1"/>
    </w:pPr>
    <w:rPr>
      <w:szCs w:val="24"/>
      <w:lang w:eastAsia="ru-RU"/>
    </w:rPr>
  </w:style>
  <w:style w:type="character" w:styleId="a9">
    <w:name w:val="Strong"/>
    <w:basedOn w:val="a0"/>
    <w:uiPriority w:val="22"/>
    <w:qFormat/>
    <w:rsid w:val="003F5038"/>
    <w:rPr>
      <w:b/>
      <w:bCs/>
    </w:rPr>
  </w:style>
  <w:style w:type="character" w:customStyle="1" w:styleId="a7">
    <w:name w:val="Без интервала Знак"/>
    <w:link w:val="a6"/>
    <w:uiPriority w:val="1"/>
    <w:rsid w:val="003F5038"/>
    <w:rPr>
      <w:rFonts w:ascii="Times New Roman" w:eastAsia="Times New Roman" w:hAnsi="Times New Roman" w:cs="Times New Roman"/>
      <w:sz w:val="24"/>
    </w:rPr>
  </w:style>
  <w:style w:type="character" w:styleId="aa">
    <w:name w:val="Hyperlink"/>
    <w:basedOn w:val="a0"/>
    <w:uiPriority w:val="99"/>
    <w:unhideWhenUsed/>
    <w:rsid w:val="001B74AD"/>
    <w:rPr>
      <w:color w:val="0000FF" w:themeColor="hyperlink"/>
      <w:u w:val="single"/>
    </w:rPr>
  </w:style>
  <w:style w:type="paragraph" w:styleId="ab">
    <w:name w:val="Title"/>
    <w:basedOn w:val="a"/>
    <w:link w:val="ac"/>
    <w:qFormat/>
    <w:rsid w:val="005C22D7"/>
    <w:pPr>
      <w:jc w:val="center"/>
    </w:pPr>
    <w:rPr>
      <w:rFonts w:ascii="Bookman Old Style" w:hAnsi="Bookman Old Style"/>
      <w:b/>
      <w:i/>
      <w:szCs w:val="20"/>
      <w:lang w:eastAsia="ru-RU"/>
    </w:rPr>
  </w:style>
  <w:style w:type="character" w:customStyle="1" w:styleId="ac">
    <w:name w:val="Название Знак"/>
    <w:basedOn w:val="a0"/>
    <w:link w:val="ab"/>
    <w:rsid w:val="005C22D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customStyle="1" w:styleId="ad">
    <w:name w:val="Основной текст_"/>
    <w:link w:val="11"/>
    <w:rsid w:val="00F852AD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d"/>
    <w:rsid w:val="00F852AD"/>
    <w:pPr>
      <w:shd w:val="clear" w:color="auto" w:fill="FFFFFF"/>
      <w:spacing w:line="307" w:lineRule="exact"/>
      <w:ind w:hanging="680"/>
      <w:jc w:val="both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fontstyle01">
    <w:name w:val="fontstyle01"/>
    <w:basedOn w:val="a0"/>
    <w:rsid w:val="00E04AC6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C054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C054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illbox.ru/media/base/chto-takoe-intellektkart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g.ru/intellekt-kar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fourok.ru/prezentaciya-na-temu-ispolzovanie-metoda-intellektkart-pri-organizacii-proektnoy-i-issledovatelskoy-deyatelnosti-uchaschihsya-367230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нгплороир</dc:creator>
  <cp:lastModifiedBy>Александр</cp:lastModifiedBy>
  <cp:revision>42</cp:revision>
  <cp:lastPrinted>2019-09-14T11:17:00Z</cp:lastPrinted>
  <dcterms:created xsi:type="dcterms:W3CDTF">2013-10-16T15:56:00Z</dcterms:created>
  <dcterms:modified xsi:type="dcterms:W3CDTF">2023-03-31T13:15:00Z</dcterms:modified>
</cp:coreProperties>
</file>