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ED" w:rsidRDefault="008C0EED" w:rsidP="008C0EED">
      <w:pPr>
        <w:pStyle w:val="a5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4 </w:t>
      </w:r>
    </w:p>
    <w:p w:rsidR="008C0EED" w:rsidRDefault="008C0EED" w:rsidP="008C0EED">
      <w:pPr>
        <w:pStyle w:val="a5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методического объединения классных руководителей.</w:t>
      </w:r>
    </w:p>
    <w:p w:rsidR="008C0EED" w:rsidRDefault="008C0EED" w:rsidP="008C0EED">
      <w:pPr>
        <w:pStyle w:val="a5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16.03.2023г.</w:t>
      </w:r>
    </w:p>
    <w:p w:rsidR="008C0EED" w:rsidRDefault="008C0EED" w:rsidP="008C0EED">
      <w:pPr>
        <w:pStyle w:val="a3"/>
        <w:jc w:val="right"/>
        <w:rPr>
          <w:i/>
        </w:rPr>
      </w:pPr>
      <w:r>
        <w:rPr>
          <w:i/>
        </w:rPr>
        <w:t xml:space="preserve">Составила: </w:t>
      </w:r>
    </w:p>
    <w:p w:rsidR="008C0EED" w:rsidRDefault="008C0EED" w:rsidP="008C0EE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Радченко Е.В., руководитель ГМО</w:t>
      </w: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заседания: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 классного руководителя с семьями «группы риска»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proofErr w:type="gramEnd"/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«16» марта  2023 г.</w:t>
      </w: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  проводил руководитель площадки – Радченко Елена Владимировна  МОАУ «СОШ № 32г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им.В.А.Сорокина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C0EED" w:rsidRDefault="008C0EED" w:rsidP="008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Заседание было проведено на базе МОАУ «СОШ № 29 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</w:p>
    <w:p w:rsidR="008C0EED" w:rsidRDefault="008C0EED" w:rsidP="008C0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Присутствовали: 21 руководитель ШМО классных руководителей </w:t>
      </w:r>
    </w:p>
    <w:p w:rsidR="008C0EED" w:rsidRDefault="008C0EED" w:rsidP="008C0EED">
      <w:pPr>
        <w:pStyle w:val="a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C0EED" w:rsidRDefault="008C0EED" w:rsidP="008C0EED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Цель: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профессиональной компетенции классных руководителей</w:t>
      </w: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выступающей группы работали  руководители ШМО классных руководителей ОО: СОШ 32, СОШ № 29</w:t>
      </w:r>
    </w:p>
    <w:p w:rsidR="008C0EED" w:rsidRDefault="008C0EED" w:rsidP="008C0EED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</w:p>
    <w:p w:rsidR="008C0EED" w:rsidRDefault="008C0EED" w:rsidP="008C0EED">
      <w:pPr>
        <w:pStyle w:val="a5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Рассмотрены следующие </w:t>
      </w:r>
      <w:r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8C0EED" w:rsidRDefault="008C0EED" w:rsidP="008C0EED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Взаимодействие классного руководителя с семьями «группы риска» Радченко Е.В. МОАУ «СОШ № 32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им.В.А.Сорокина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C0EED" w:rsidRDefault="008C0EED" w:rsidP="008C0EED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«Педагогическая ситуация»</w:t>
      </w:r>
    </w:p>
    <w:p w:rsidR="008C0EED" w:rsidRDefault="008C0EED" w:rsidP="008C0EED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Рекомендации классному  руководителю при работе с « трудными» детьми  и детьми семей «группы риска»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Елена Владимировна МОАУ «СОШ №29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рска»</w:t>
      </w: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0EED" w:rsidRDefault="008C0EED" w:rsidP="008C0EED">
      <w:pPr>
        <w:pStyle w:val="a5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u w:val="single"/>
        </w:rPr>
        <w:t>Выступили:</w:t>
      </w:r>
    </w:p>
    <w:p w:rsidR="008C0EED" w:rsidRDefault="008C0EED" w:rsidP="008C0EED">
      <w:pPr>
        <w:pStyle w:val="a5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8C0EED" w:rsidRDefault="008C0EED" w:rsidP="008C0E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Радченко Елена Владимировна МОАУ «СОШ № 32 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рска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им.В.А.Сорокина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Первый  вопрос</w:t>
      </w:r>
      <w:r>
        <w:rPr>
          <w:rFonts w:ascii="Times New Roman" w:hAnsi="Times New Roman" w:cs="Times New Roman"/>
          <w:sz w:val="24"/>
          <w:szCs w:val="24"/>
        </w:rPr>
        <w:t xml:space="preserve"> был посвящен работе классного руководителя с семьями «группы риска».</w:t>
      </w:r>
    </w:p>
    <w:bookmarkEnd w:id="0"/>
    <w:p w:rsidR="008C0EED" w:rsidRDefault="008C0EED" w:rsidP="008C0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Работа классного руководителя – целенаправленная система, планируемая деятельность, строящаяся на основе программы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 ориентированного подхода с учетом актуальных задач стоящих перед педагогическим коллективом школы. Педагог также принимает во внимание уровень воспитанности обучающихся, социальные и материальные условия их жизни, специфику семейных обстоятельств. Одним из направлений деятельности классного руководителя является работа с семьей, в которой растет, формируется и воспитывается ученик. При этом объектом профессионального внимания выступает не сама семья и не родители ребенка, а семейное воспитание. Именно в этих рамках рассматривается взаимодействие классного руководителя с родителями. Изучается семейная атмосфера, взаимоотношения, а затем выстраивается система работы.</w:t>
      </w:r>
    </w:p>
    <w:p w:rsidR="008C0EED" w:rsidRDefault="008C0EED" w:rsidP="008C0EE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Второй 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«Педагогическая ситуация»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часть)рассмотрены действия классного руководителя с разными ситуациями  с родителями</w:t>
      </w:r>
    </w:p>
    <w:p w:rsidR="008C0EED" w:rsidRDefault="008C0EED" w:rsidP="008C0EED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0EED" w:rsidRDefault="008C0EED" w:rsidP="008C0EED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Елена Владимировна МОАУ «СОШ №29 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рска»-руководитель МО классных руководителей </w:t>
      </w: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Третий вопрос был направлен,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рекомендации классному  руководителю при работе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с  «трудными» детьми  и детьми семей «группы риска»: «Правила общения с семьями», «Что классный руководитель должен знать о своем ученике», «Алгоритм работы классного руководителя с семьями «группы риска»</w:t>
      </w:r>
    </w:p>
    <w:p w:rsidR="008C0EED" w:rsidRDefault="008C0EED" w:rsidP="008C0EED">
      <w:pPr>
        <w:spacing w:after="0" w:line="240" w:lineRule="auto"/>
        <w:jc w:val="both"/>
        <w:rPr>
          <w:rFonts w:ascii="Times New Roman" w:eastAsiaTheme="minorHAnsi" w:hAnsi="Times New Roman" w:cs="Times New Roman"/>
          <w:color w:val="1D1B11" w:themeColor="background2" w:themeShade="1A"/>
          <w:sz w:val="24"/>
          <w:szCs w:val="24"/>
          <w:lang w:eastAsia="en-US"/>
        </w:rPr>
      </w:pP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(рекомендации):</w:t>
      </w:r>
    </w:p>
    <w:p w:rsidR="008C0EED" w:rsidRDefault="008C0EED" w:rsidP="008C0EE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1 Стать для родителей помощником и советчиком в вопросах воспитания, создать в коллективе детей и родителей атмосферу добра и взаимопомощи. Целенаправленно формировать моральное сознание учащихся, развивать нравственные чувства и вырабатывать навыки и привычки нравственного поведения.</w:t>
      </w:r>
    </w:p>
    <w:p w:rsidR="008C0EED" w:rsidRDefault="008C0EED" w:rsidP="008C0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П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рименять в своей деятельности разнообразные формы работы с родителями, держать постоянную связь с родительским коллективом.</w:t>
      </w:r>
    </w:p>
    <w:p w:rsidR="008C0EED" w:rsidRDefault="008C0EED" w:rsidP="008C0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 Учесть в своей работе  приёмы и методы работы для решения «педагогических ситуаций» (для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уководителя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</w:p>
    <w:p w:rsidR="008C0EED" w:rsidRDefault="008C0EED" w:rsidP="008C0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родолжить работу по укреплению взаимодействия классного руководителя и семьи.</w:t>
      </w:r>
    </w:p>
    <w:p w:rsidR="008C0EED" w:rsidRDefault="008C0EED" w:rsidP="008C0EED">
      <w:pPr>
        <w:pStyle w:val="a5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C0EED" w:rsidRDefault="008C0EED" w:rsidP="008C0EED">
      <w:pPr>
        <w:pStyle w:val="a5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756B6" w:rsidRDefault="00F756B6"/>
    <w:sectPr w:rsidR="00F7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EED"/>
    <w:rsid w:val="008C0EED"/>
    <w:rsid w:val="00F7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C0EE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C0E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8C0E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2023-04-14T09:23:00Z</dcterms:created>
  <dcterms:modified xsi:type="dcterms:W3CDTF">2023-04-14T09:23:00Z</dcterms:modified>
</cp:coreProperties>
</file>