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0C" w:rsidRPr="005701CD" w:rsidRDefault="00CF6B0C" w:rsidP="00CF6B0C">
      <w:pPr>
        <w:pStyle w:val="NoSpacing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4865370</wp:posOffset>
            </wp:positionH>
            <wp:positionV relativeFrom="paragraph">
              <wp:posOffset>-107315</wp:posOffset>
            </wp:positionV>
            <wp:extent cx="1809115" cy="1343025"/>
            <wp:effectExtent l="0" t="0" r="635" b="9525"/>
            <wp:wrapSquare wrapText="bothSides"/>
            <wp:docPr id="3" name="Рисунок 3" descr="IMG-5e2625a981de6b7444c074c35695db46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5e2625a981de6b7444c074c35695db46-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</w:rPr>
        <w:t xml:space="preserve">12 мая </w:t>
      </w:r>
      <w:r w:rsidRPr="00525D6A">
        <w:rPr>
          <w:rFonts w:ascii="Times New Roman" w:hAnsi="Times New Roman" w:cs="Times New Roman"/>
          <w:sz w:val="32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2023г. состояло</w:t>
      </w:r>
      <w:r w:rsidRPr="005701CD">
        <w:rPr>
          <w:rFonts w:ascii="Times New Roman" w:hAnsi="Times New Roman" w:cs="Times New Roman"/>
          <w:sz w:val="24"/>
          <w:szCs w:val="24"/>
        </w:rPr>
        <w:t xml:space="preserve">сь </w:t>
      </w:r>
      <w:r>
        <w:rPr>
          <w:rFonts w:ascii="Times New Roman" w:hAnsi="Times New Roman" w:cs="Times New Roman"/>
          <w:sz w:val="24"/>
          <w:szCs w:val="24"/>
        </w:rPr>
        <w:t xml:space="preserve">совещание учителей физической культуры </w:t>
      </w:r>
      <w:r w:rsidRPr="00612580">
        <w:rPr>
          <w:rFonts w:ascii="Times New Roman" w:hAnsi="Times New Roman"/>
          <w:sz w:val="24"/>
          <w:szCs w:val="24"/>
        </w:rPr>
        <w:t>«</w:t>
      </w:r>
      <w:r w:rsidRPr="00521AEB">
        <w:rPr>
          <w:rFonts w:ascii="Times New Roman" w:eastAsia="Times New Roman" w:hAnsi="Times New Roman"/>
          <w:sz w:val="24"/>
          <w:szCs w:val="24"/>
          <w:lang w:eastAsia="ru-RU"/>
        </w:rPr>
        <w:t xml:space="preserve">Подведение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1AEB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 работы ГМО учителей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физической культуры в 2022-2023 </w:t>
      </w:r>
      <w:r w:rsidRPr="00521AEB">
        <w:rPr>
          <w:rFonts w:ascii="Times New Roman" w:eastAsia="Times New Roman" w:hAnsi="Times New Roman"/>
          <w:sz w:val="24"/>
          <w:szCs w:val="24"/>
          <w:lang w:eastAsia="ru-RU"/>
        </w:rPr>
        <w:t>учебном году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521A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6B0C" w:rsidRPr="005701CD" w:rsidRDefault="00CF6B0C" w:rsidP="00CF6B0C">
      <w:pPr>
        <w:pStyle w:val="NoSpacing"/>
        <w:tabs>
          <w:tab w:val="left" w:pos="5812"/>
        </w:tabs>
        <w:ind w:right="48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1CD">
        <w:rPr>
          <w:rFonts w:ascii="Times New Roman" w:hAnsi="Times New Roman" w:cs="Times New Roman"/>
          <w:sz w:val="24"/>
          <w:szCs w:val="24"/>
        </w:rPr>
        <w:t xml:space="preserve">Совещание проводила руководитель площадки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Якищик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Александровна, </w:t>
      </w:r>
      <w:r w:rsidRPr="00754830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 </w:t>
      </w:r>
      <w:r w:rsidRPr="00F26212">
        <w:rPr>
          <w:rFonts w:ascii="Times New Roman" w:hAnsi="Times New Roman" w:cs="Times New Roman"/>
          <w:sz w:val="24"/>
          <w:szCs w:val="24"/>
        </w:rPr>
        <w:t>высшей</w:t>
      </w:r>
      <w:r w:rsidRPr="00754830">
        <w:rPr>
          <w:rFonts w:ascii="Times New Roman" w:hAnsi="Times New Roman" w:cs="Times New Roman"/>
          <w:sz w:val="24"/>
          <w:szCs w:val="24"/>
        </w:rPr>
        <w:t xml:space="preserve"> кат</w:t>
      </w:r>
      <w:r>
        <w:rPr>
          <w:rFonts w:ascii="Times New Roman" w:hAnsi="Times New Roman" w:cs="Times New Roman"/>
          <w:sz w:val="24"/>
          <w:szCs w:val="24"/>
        </w:rPr>
        <w:t xml:space="preserve">егории  МОАУ «СОШ № 8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CF6B0C" w:rsidRPr="005701CD" w:rsidRDefault="00CF6B0C" w:rsidP="00CF6B0C">
      <w:pPr>
        <w:pStyle w:val="NoSpacing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CF6B0C" w:rsidRDefault="00CF6B0C" w:rsidP="00CF6B0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8890</wp:posOffset>
            </wp:positionV>
            <wp:extent cx="1952625" cy="1463040"/>
            <wp:effectExtent l="0" t="0" r="9525" b="3810"/>
            <wp:wrapSquare wrapText="bothSides"/>
            <wp:docPr id="2" name="Рисунок 2" descr="IMG-471a68c413f67afe3b2ecb261ffb29ea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471a68c413f67afe3b2ecb261ffb29ea-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B0C" w:rsidRPr="005701CD" w:rsidRDefault="00CF6B0C" w:rsidP="00CF6B0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6B0C" w:rsidRPr="005701CD" w:rsidRDefault="00CF6B0C" w:rsidP="00CF6B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1CD">
        <w:rPr>
          <w:rFonts w:ascii="Times New Roman" w:hAnsi="Times New Roman" w:cs="Times New Roman"/>
          <w:sz w:val="24"/>
          <w:szCs w:val="24"/>
        </w:rPr>
        <w:t xml:space="preserve">Рассмотрены следующие </w:t>
      </w:r>
      <w:r w:rsidRPr="005701CD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CF6B0C" w:rsidRPr="00C405DD" w:rsidRDefault="00CF6B0C" w:rsidP="00CF6B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5DD">
        <w:rPr>
          <w:rFonts w:ascii="Times New Roman" w:hAnsi="Times New Roman" w:cs="Times New Roman"/>
          <w:sz w:val="24"/>
          <w:szCs w:val="24"/>
        </w:rPr>
        <w:t>Анализ работы методического объединения за прошедший 2022- 2023 учебный год.</w:t>
      </w:r>
    </w:p>
    <w:p w:rsidR="00CF6B0C" w:rsidRPr="00C405DD" w:rsidRDefault="00CF6B0C" w:rsidP="00CF6B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5DD">
        <w:rPr>
          <w:rFonts w:ascii="Times New Roman" w:hAnsi="Times New Roman" w:cs="Times New Roman"/>
          <w:sz w:val="24"/>
          <w:szCs w:val="24"/>
        </w:rPr>
        <w:t xml:space="preserve">- В этом учебном году благодаря условиям созданных в ОУ для профессионального роста учителей произошли следующие изменения, в повышении мастерства педагогов </w:t>
      </w:r>
      <w:proofErr w:type="gramStart"/>
      <w:r w:rsidRPr="00C405DD">
        <w:rPr>
          <w:rFonts w:ascii="Times New Roman" w:hAnsi="Times New Roman" w:cs="Times New Roman"/>
          <w:sz w:val="24"/>
          <w:szCs w:val="24"/>
        </w:rPr>
        <w:t>присвоены на уровень вышей</w:t>
      </w:r>
      <w:proofErr w:type="gramEnd"/>
      <w:r w:rsidRPr="00C405DD">
        <w:rPr>
          <w:rFonts w:ascii="Times New Roman" w:hAnsi="Times New Roman" w:cs="Times New Roman"/>
          <w:sz w:val="24"/>
          <w:szCs w:val="24"/>
        </w:rPr>
        <w:t xml:space="preserve"> категории 2  педагогам, и подтвердили категорию-10 педагога, присвоены на уровень первой категории 2 педагогов. Учителя повысили качество учебного процесса за счёт подбора учебного материала, продуманной методики и организации, правильного планирования.    Из года в год деятельность ГМО учителей физической культуры была направлена на решение проблемы «Обеспечение оптимальных условий для оздоровительного влияния физических упражнений на организм занимающихся, через уроки физической культуры». Цель данной проблемы - п</w:t>
      </w:r>
      <w:r w:rsidRPr="00C405DD">
        <w:rPr>
          <w:rFonts w:ascii="Times New Roman" w:hAnsi="Times New Roman" w:cs="Times New Roman"/>
          <w:bCs/>
          <w:sz w:val="24"/>
          <w:szCs w:val="24"/>
        </w:rPr>
        <w:t>овышение педагогической деятельности учителей физической культуры в соответствии с современными требованиями обучения, и способствуют реализации данной проблемы обеспечение всех учителей современной оргтехникой в каждый кабинет учителей физического воспитания, современным спортивным оборудованием и инвентарем на каждого учащегося.</w:t>
      </w:r>
    </w:p>
    <w:p w:rsidR="00CF6B0C" w:rsidRPr="00C405DD" w:rsidRDefault="00CF6B0C" w:rsidP="00CF6B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5DD">
        <w:rPr>
          <w:rFonts w:ascii="Times New Roman" w:hAnsi="Times New Roman" w:cs="Times New Roman"/>
          <w:sz w:val="24"/>
          <w:szCs w:val="24"/>
        </w:rPr>
        <w:t xml:space="preserve">       - Были поведены итоги Президентских Игр, Президентских состязания, Детская Легкая Атлетика  Муниципального этапа.</w:t>
      </w:r>
    </w:p>
    <w:p w:rsidR="00CF6B0C" w:rsidRDefault="00CF6B0C" w:rsidP="00CF6B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6B0C" w:rsidRPr="00C405DD" w:rsidRDefault="00CF6B0C" w:rsidP="00CF6B0C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4651375</wp:posOffset>
            </wp:positionH>
            <wp:positionV relativeFrom="paragraph">
              <wp:posOffset>-3810</wp:posOffset>
            </wp:positionV>
            <wp:extent cx="2156460" cy="1619250"/>
            <wp:effectExtent l="0" t="0" r="0" b="0"/>
            <wp:wrapSquare wrapText="bothSides"/>
            <wp:docPr id="1" name="Рисунок 1" descr="IMG-41a4d9b1282e905efa9df8650cbe0332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41a4d9b1282e905efa9df8650cbe0332-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5DD">
        <w:rPr>
          <w:rFonts w:ascii="Times New Roman" w:hAnsi="Times New Roman" w:cs="Times New Roman"/>
          <w:i/>
          <w:sz w:val="24"/>
          <w:szCs w:val="24"/>
          <w:u w:val="single"/>
        </w:rPr>
        <w:t>Решение (рекомендации):</w:t>
      </w:r>
    </w:p>
    <w:p w:rsidR="00CF6B0C" w:rsidRPr="00C405DD" w:rsidRDefault="00CF6B0C" w:rsidP="00CF6B0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405DD">
        <w:rPr>
          <w:rFonts w:ascii="Times New Roman" w:hAnsi="Times New Roman" w:cs="Times New Roman"/>
          <w:sz w:val="24"/>
          <w:szCs w:val="24"/>
        </w:rPr>
        <w:t xml:space="preserve">родолжить </w:t>
      </w:r>
      <w:r>
        <w:rPr>
          <w:rFonts w:ascii="Times New Roman" w:hAnsi="Times New Roman" w:cs="Times New Roman"/>
          <w:sz w:val="24"/>
          <w:szCs w:val="24"/>
        </w:rPr>
        <w:t xml:space="preserve">работу МО по овладению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</w:t>
      </w:r>
      <w:r w:rsidRPr="00C405DD">
        <w:rPr>
          <w:rFonts w:ascii="Times New Roman" w:hAnsi="Times New Roman" w:cs="Times New Roman"/>
          <w:sz w:val="24"/>
          <w:szCs w:val="24"/>
        </w:rPr>
        <w:t>сберегающими</w:t>
      </w:r>
      <w:proofErr w:type="spellEnd"/>
      <w:r w:rsidRPr="00C405DD">
        <w:rPr>
          <w:rFonts w:ascii="Times New Roman" w:hAnsi="Times New Roman" w:cs="Times New Roman"/>
          <w:sz w:val="24"/>
          <w:szCs w:val="24"/>
        </w:rPr>
        <w:t xml:space="preserve"> технологиями на уроках физкультуры. </w:t>
      </w:r>
    </w:p>
    <w:p w:rsidR="00CF6B0C" w:rsidRPr="00C405DD" w:rsidRDefault="00CF6B0C" w:rsidP="00CF6B0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05DD">
        <w:rPr>
          <w:rFonts w:ascii="Times New Roman" w:hAnsi="Times New Roman" w:cs="Times New Roman"/>
          <w:bCs/>
          <w:sz w:val="24"/>
          <w:szCs w:val="24"/>
        </w:rPr>
        <w:t>Внедр</w:t>
      </w:r>
      <w:r>
        <w:rPr>
          <w:rFonts w:ascii="Times New Roman" w:hAnsi="Times New Roman" w:cs="Times New Roman"/>
          <w:bCs/>
          <w:sz w:val="24"/>
          <w:szCs w:val="24"/>
        </w:rPr>
        <w:t>ять</w:t>
      </w:r>
      <w:r w:rsidRPr="00C405DD">
        <w:rPr>
          <w:rFonts w:ascii="Times New Roman" w:hAnsi="Times New Roman" w:cs="Times New Roman"/>
          <w:bCs/>
          <w:sz w:val="24"/>
          <w:szCs w:val="24"/>
        </w:rPr>
        <w:t xml:space="preserve"> в практику работы учителей физической культуры современны</w:t>
      </w:r>
      <w:r>
        <w:rPr>
          <w:rFonts w:ascii="Times New Roman" w:hAnsi="Times New Roman" w:cs="Times New Roman"/>
          <w:bCs/>
          <w:sz w:val="24"/>
          <w:szCs w:val="24"/>
        </w:rPr>
        <w:t>е образовательные технологии</w:t>
      </w:r>
      <w:r w:rsidRPr="00C405DD">
        <w:rPr>
          <w:rFonts w:ascii="Times New Roman" w:hAnsi="Times New Roman" w:cs="Times New Roman"/>
          <w:bCs/>
          <w:sz w:val="24"/>
          <w:szCs w:val="24"/>
        </w:rPr>
        <w:t>.</w:t>
      </w:r>
      <w:r w:rsidRPr="00C40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B0C" w:rsidRPr="00C405DD" w:rsidRDefault="00CF6B0C" w:rsidP="00CF6B0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05DD">
        <w:rPr>
          <w:rFonts w:ascii="Times New Roman" w:hAnsi="Times New Roman" w:cs="Times New Roman"/>
          <w:sz w:val="24"/>
          <w:szCs w:val="24"/>
        </w:rPr>
        <w:t>Продолжить работу с детьми с ослабленным здоровьем с целью развития физических умений и навыков у  учащихся и гармоничного развития  личности.</w:t>
      </w:r>
    </w:p>
    <w:p w:rsidR="00CF6B0C" w:rsidRDefault="00CF6B0C" w:rsidP="00CF6B0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405DD">
        <w:rPr>
          <w:rFonts w:ascii="Times New Roman" w:hAnsi="Times New Roman" w:cs="Times New Roman"/>
          <w:sz w:val="24"/>
          <w:szCs w:val="24"/>
        </w:rPr>
        <w:t>едагогам, не имеющим категории необходимо повысить квалификационную категорию.</w:t>
      </w:r>
    </w:p>
    <w:p w:rsidR="00CF6B0C" w:rsidRPr="00C405DD" w:rsidRDefault="00CF6B0C" w:rsidP="00CF6B0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462DF" w:rsidRDefault="004462DF">
      <w:bookmarkStart w:id="0" w:name="_GoBack"/>
      <w:bookmarkEnd w:id="0"/>
    </w:p>
    <w:sectPr w:rsidR="004462DF" w:rsidSect="00C405DD">
      <w:pgSz w:w="11906" w:h="16838"/>
      <w:pgMar w:top="709" w:right="707" w:bottom="1134" w:left="709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03E96"/>
    <w:multiLevelType w:val="hybridMultilevel"/>
    <w:tmpl w:val="8EB4F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0C"/>
    <w:rsid w:val="004462DF"/>
    <w:rsid w:val="00C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CF6B0C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styleId="a3">
    <w:name w:val="No Spacing"/>
    <w:uiPriority w:val="1"/>
    <w:qFormat/>
    <w:rsid w:val="00CF6B0C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CF6B0C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styleId="a3">
    <w:name w:val="No Spacing"/>
    <w:uiPriority w:val="1"/>
    <w:qFormat/>
    <w:rsid w:val="00CF6B0C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2023-05-30T08:34:00Z</dcterms:created>
  <dcterms:modified xsi:type="dcterms:W3CDTF">2023-05-30T08:35:00Z</dcterms:modified>
</cp:coreProperties>
</file>