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83" w:rsidRPr="003C365C" w:rsidRDefault="00517C83" w:rsidP="00517C83">
      <w:pPr>
        <w:tabs>
          <w:tab w:val="left" w:pos="0"/>
        </w:tabs>
        <w:jc w:val="center"/>
        <w:rPr>
          <w:sz w:val="18"/>
          <w:szCs w:val="18"/>
        </w:rPr>
      </w:pPr>
      <w:r w:rsidRPr="003C365C">
        <w:rPr>
          <w:sz w:val="18"/>
          <w:szCs w:val="18"/>
        </w:rPr>
        <w:t>Управление образования</w:t>
      </w:r>
    </w:p>
    <w:p w:rsidR="00517C83" w:rsidRPr="003C365C" w:rsidRDefault="00517C83" w:rsidP="00517C83">
      <w:pPr>
        <w:jc w:val="center"/>
        <w:rPr>
          <w:caps/>
          <w:sz w:val="18"/>
          <w:szCs w:val="18"/>
        </w:rPr>
      </w:pPr>
      <w:r w:rsidRPr="003C365C">
        <w:rPr>
          <w:caps/>
          <w:sz w:val="18"/>
          <w:szCs w:val="18"/>
        </w:rPr>
        <w:t>Центр МОНИТОРИНГА И ИНФОРМАЦИОННО-МЕТОДИЧЕСКОГО СОПРОВОЖДЕНИЯ ОБРАЗОВАНИЯ</w:t>
      </w:r>
    </w:p>
    <w:p w:rsidR="00517C83" w:rsidRDefault="00517C83" w:rsidP="00517C83">
      <w:pPr>
        <w:jc w:val="center"/>
        <w:outlineLvl w:val="1"/>
        <w:rPr>
          <w:sz w:val="20"/>
        </w:rPr>
      </w:pPr>
      <w:r>
        <w:rPr>
          <w:sz w:val="20"/>
        </w:rPr>
        <w:t>________________________________________________________________________________________</w:t>
      </w:r>
    </w:p>
    <w:p w:rsidR="00517C83" w:rsidRDefault="00517C83" w:rsidP="00517C83">
      <w:pPr>
        <w:ind w:firstLine="709"/>
        <w:jc w:val="center"/>
        <w:rPr>
          <w:sz w:val="20"/>
        </w:rPr>
      </w:pPr>
      <w:r>
        <w:rPr>
          <w:sz w:val="20"/>
        </w:rPr>
        <w:t xml:space="preserve">городское методическое объединение педагогов-психологов </w:t>
      </w:r>
    </w:p>
    <w:p w:rsidR="00517C83" w:rsidRPr="00CF4EC6" w:rsidRDefault="00517C83" w:rsidP="00517C83">
      <w:pPr>
        <w:pStyle w:val="a3"/>
        <w:spacing w:beforeAutospacing="1"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CF4EC6">
        <w:rPr>
          <w:rFonts w:ascii="Times New Roman" w:hAnsi="Times New Roman"/>
          <w:b/>
          <w:sz w:val="24"/>
        </w:rPr>
        <w:t>Протокол №</w:t>
      </w:r>
      <w:r w:rsidR="00CC1817">
        <w:rPr>
          <w:rFonts w:ascii="Times New Roman" w:hAnsi="Times New Roman"/>
          <w:b/>
          <w:sz w:val="24"/>
        </w:rPr>
        <w:t>1</w:t>
      </w:r>
    </w:p>
    <w:p w:rsidR="00517C83" w:rsidRPr="00CF4EC6" w:rsidRDefault="00517C83" w:rsidP="00517C83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7C83" w:rsidRPr="00CC1817" w:rsidRDefault="00DD265B" w:rsidP="00517C83">
      <w:pPr>
        <w:pStyle w:val="a3"/>
        <w:spacing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1817">
        <w:rPr>
          <w:rFonts w:ascii="Times New Roman" w:hAnsi="Times New Roman"/>
          <w:sz w:val="24"/>
          <w:szCs w:val="24"/>
        </w:rPr>
        <w:t>августовского совещания</w:t>
      </w:r>
      <w:r w:rsidR="00517C83" w:rsidRPr="00CC1817">
        <w:rPr>
          <w:rFonts w:ascii="Times New Roman" w:hAnsi="Times New Roman"/>
          <w:sz w:val="24"/>
          <w:szCs w:val="24"/>
        </w:rPr>
        <w:t xml:space="preserve"> в рамках работы городского методического объединения педагогов-психологов по направлению </w:t>
      </w:r>
      <w:r w:rsidRPr="00CC1817">
        <w:rPr>
          <w:rFonts w:ascii="Times New Roman" w:hAnsi="Times New Roman"/>
          <w:sz w:val="24"/>
          <w:szCs w:val="24"/>
        </w:rPr>
        <w:t>деятельности проблемно-творческих</w:t>
      </w:r>
      <w:r w:rsidR="00517C83" w:rsidRPr="00CC1817">
        <w:rPr>
          <w:rFonts w:ascii="Times New Roman" w:hAnsi="Times New Roman"/>
          <w:sz w:val="24"/>
          <w:szCs w:val="24"/>
        </w:rPr>
        <w:t xml:space="preserve"> групп </w:t>
      </w:r>
    </w:p>
    <w:p w:rsidR="00517C83" w:rsidRPr="00CC1817" w:rsidRDefault="00DD265B" w:rsidP="00517C83">
      <w:pPr>
        <w:pStyle w:val="a3"/>
        <w:spacing w:beforeAutospacing="1"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CC1817">
        <w:rPr>
          <w:rFonts w:ascii="Times New Roman" w:hAnsi="Times New Roman"/>
          <w:sz w:val="24"/>
          <w:szCs w:val="24"/>
        </w:rPr>
        <w:t xml:space="preserve">от </w:t>
      </w:r>
      <w:r w:rsidR="00CF4EC6" w:rsidRPr="00CC1817">
        <w:rPr>
          <w:rFonts w:ascii="Times New Roman" w:hAnsi="Times New Roman"/>
          <w:sz w:val="24"/>
          <w:szCs w:val="24"/>
        </w:rPr>
        <w:t>17</w:t>
      </w:r>
      <w:r w:rsidR="00517C83" w:rsidRPr="00CC1817">
        <w:rPr>
          <w:rFonts w:ascii="Times New Roman" w:hAnsi="Times New Roman"/>
          <w:sz w:val="24"/>
          <w:szCs w:val="24"/>
        </w:rPr>
        <w:t>.09.2023г.</w:t>
      </w:r>
    </w:p>
    <w:p w:rsidR="00517C83" w:rsidRPr="00CC1817" w:rsidRDefault="00517C83" w:rsidP="00517C83">
      <w:pPr>
        <w:ind w:firstLine="709"/>
        <w:jc w:val="center"/>
        <w:rPr>
          <w:b/>
        </w:rPr>
      </w:pPr>
    </w:p>
    <w:p w:rsidR="00517C83" w:rsidRPr="00CC1817" w:rsidRDefault="00517C83" w:rsidP="00CD4308">
      <w:pPr>
        <w:ind w:firstLine="709"/>
        <w:jc w:val="both"/>
      </w:pPr>
      <w:r w:rsidRPr="00CC1817">
        <w:t>Тема: «</w:t>
      </w:r>
      <w:r w:rsidR="00DD265B" w:rsidRPr="00CC1817">
        <w:rPr>
          <w:rFonts w:eastAsiaTheme="minorHAnsi"/>
          <w:color w:val="000000"/>
          <w:lang w:eastAsia="en-US"/>
        </w:rPr>
        <w:t>Психолого-педагогическое сопровождение как комплексная технология, особая культура поддержки и помощи участникам образовательного процесса в решении задач развития, обучения, воспитания, социализации</w:t>
      </w:r>
      <w:r w:rsidRPr="00CC1817">
        <w:t>».</w:t>
      </w:r>
    </w:p>
    <w:p w:rsidR="00E933D8" w:rsidRPr="00CC1817" w:rsidRDefault="00CD4308" w:rsidP="00E933D8">
      <w:pPr>
        <w:ind w:firstLine="709"/>
        <w:jc w:val="both"/>
      </w:pPr>
      <w:r w:rsidRPr="00CC1817">
        <w:rPr>
          <w:bCs/>
          <w:color w:val="000000"/>
          <w:bdr w:val="none" w:sz="0" w:space="0" w:color="auto" w:frame="1"/>
        </w:rPr>
        <w:t>Цель</w:t>
      </w:r>
      <w:r w:rsidRPr="00CC1817">
        <w:rPr>
          <w:color w:val="000000"/>
        </w:rPr>
        <w:t xml:space="preserve">: </w:t>
      </w:r>
      <w:r w:rsidR="00E933D8" w:rsidRPr="00CC1817">
        <w:t>повышение качества осуществления психолого-педагогического сопровождения в образовательных организациях, оказания психолого-педагогической помощи участникам образовательных отношений.</w:t>
      </w:r>
    </w:p>
    <w:p w:rsidR="00105457" w:rsidRPr="00CC1817" w:rsidRDefault="00105457" w:rsidP="00105457">
      <w:pPr>
        <w:ind w:firstLine="709"/>
        <w:jc w:val="both"/>
      </w:pPr>
      <w:bookmarkStart w:id="0" w:name="_GoBack"/>
      <w:r w:rsidRPr="00CC1817">
        <w:t xml:space="preserve">Задачи: </w:t>
      </w:r>
    </w:p>
    <w:bookmarkEnd w:id="0"/>
    <w:p w:rsidR="00105457" w:rsidRPr="00CC1817" w:rsidRDefault="00105457" w:rsidP="00105457">
      <w:pPr>
        <w:ind w:firstLine="709"/>
        <w:jc w:val="both"/>
      </w:pPr>
      <w:r w:rsidRPr="00CC1817">
        <w:t>- создание условий для обмена опытом в освоении новых технологий психолого-педагогического сопровождения образовательного процесса в условиях дистанционного обучения;</w:t>
      </w:r>
    </w:p>
    <w:p w:rsidR="00105457" w:rsidRPr="00CC1817" w:rsidRDefault="00105457" w:rsidP="00105457">
      <w:pPr>
        <w:ind w:firstLine="709"/>
        <w:jc w:val="both"/>
      </w:pPr>
      <w:r w:rsidRPr="00CC1817">
        <w:t>- организация наставничества вновь прибывших педагогов-психологов;</w:t>
      </w:r>
    </w:p>
    <w:p w:rsidR="00105457" w:rsidRPr="00CC1817" w:rsidRDefault="00105457" w:rsidP="00105457">
      <w:pPr>
        <w:ind w:firstLine="709"/>
        <w:jc w:val="both"/>
      </w:pPr>
      <w:r w:rsidRPr="00CC1817">
        <w:t>- повышения профессиональной компетентности педагогов-психологов по тематическим направлениям психолого-педагогического сопровождения;</w:t>
      </w:r>
    </w:p>
    <w:p w:rsidR="00105457" w:rsidRPr="00CC1817" w:rsidRDefault="00105457" w:rsidP="00105457">
      <w:pPr>
        <w:ind w:firstLine="709"/>
        <w:jc w:val="both"/>
      </w:pPr>
      <w:r w:rsidRPr="00CC1817">
        <w:t>- оказание информационно-методической поддержки педагогов-психологов по вопросам ведения документации.</w:t>
      </w:r>
    </w:p>
    <w:p w:rsidR="00CD4308" w:rsidRPr="00CC1817" w:rsidRDefault="00CD4308" w:rsidP="00CD430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</w:rPr>
      </w:pPr>
    </w:p>
    <w:p w:rsidR="00517C83" w:rsidRPr="00CC1817" w:rsidRDefault="00517C83" w:rsidP="00517C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CC1817">
        <w:rPr>
          <w:rFonts w:ascii="Times New Roman" w:hAnsi="Times New Roman"/>
          <w:sz w:val="24"/>
        </w:rPr>
        <w:t xml:space="preserve">Место проведения: </w:t>
      </w:r>
      <w:r w:rsidR="00E933D8" w:rsidRPr="00CC1817">
        <w:rPr>
          <w:rFonts w:ascii="Times New Roman" w:hAnsi="Times New Roman"/>
          <w:sz w:val="24"/>
        </w:rPr>
        <w:t>ИМЦ</w:t>
      </w:r>
      <w:r w:rsidR="00CD4308" w:rsidRPr="00CC1817">
        <w:rPr>
          <w:rFonts w:ascii="Times New Roman" w:hAnsi="Times New Roman"/>
          <w:sz w:val="24"/>
        </w:rPr>
        <w:t xml:space="preserve"> </w:t>
      </w:r>
      <w:proofErr w:type="spellStart"/>
      <w:r w:rsidRPr="00CC1817">
        <w:rPr>
          <w:rFonts w:ascii="Times New Roman" w:hAnsi="Times New Roman"/>
          <w:sz w:val="24"/>
        </w:rPr>
        <w:t>г</w:t>
      </w:r>
      <w:proofErr w:type="gramStart"/>
      <w:r w:rsidRPr="00CC1817">
        <w:rPr>
          <w:rFonts w:ascii="Times New Roman" w:hAnsi="Times New Roman"/>
          <w:sz w:val="24"/>
        </w:rPr>
        <w:t>.О</w:t>
      </w:r>
      <w:proofErr w:type="gramEnd"/>
      <w:r w:rsidRPr="00CC1817">
        <w:rPr>
          <w:rFonts w:ascii="Times New Roman" w:hAnsi="Times New Roman"/>
          <w:sz w:val="24"/>
        </w:rPr>
        <w:t>рска</w:t>
      </w:r>
      <w:proofErr w:type="spellEnd"/>
      <w:r w:rsidR="00CD4308" w:rsidRPr="00CC1817">
        <w:rPr>
          <w:rFonts w:ascii="Times New Roman" w:hAnsi="Times New Roman"/>
          <w:sz w:val="24"/>
        </w:rPr>
        <w:t>»</w:t>
      </w:r>
    </w:p>
    <w:p w:rsidR="00517C83" w:rsidRPr="00CC1817" w:rsidRDefault="00CD4308" w:rsidP="00517C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CC1817">
        <w:rPr>
          <w:rFonts w:ascii="Times New Roman" w:hAnsi="Times New Roman"/>
          <w:sz w:val="24"/>
        </w:rPr>
        <w:t>Дата проведения: 17.09</w:t>
      </w:r>
      <w:r w:rsidR="00517C83" w:rsidRPr="00CC1817">
        <w:rPr>
          <w:rFonts w:ascii="Times New Roman" w:hAnsi="Times New Roman"/>
          <w:sz w:val="24"/>
        </w:rPr>
        <w:t>.2023 г.</w:t>
      </w:r>
    </w:p>
    <w:p w:rsidR="00517C83" w:rsidRPr="00CC1817" w:rsidRDefault="00517C83" w:rsidP="00517C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CC1817">
        <w:rPr>
          <w:rFonts w:ascii="Times New Roman" w:hAnsi="Times New Roman"/>
          <w:sz w:val="24"/>
        </w:rPr>
        <w:t>Время проведения: 14.00</w:t>
      </w:r>
    </w:p>
    <w:p w:rsidR="00517C83" w:rsidRPr="00CC1817" w:rsidRDefault="00517C83" w:rsidP="00517C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817">
        <w:rPr>
          <w:rFonts w:ascii="Times New Roman" w:hAnsi="Times New Roman"/>
          <w:sz w:val="24"/>
          <w:szCs w:val="24"/>
        </w:rPr>
        <w:t xml:space="preserve">Присутствовали: педагоги-психологи </w:t>
      </w:r>
      <w:r w:rsidR="00CD4308" w:rsidRPr="00CC1817">
        <w:rPr>
          <w:rFonts w:ascii="Times New Roman" w:hAnsi="Times New Roman"/>
          <w:sz w:val="24"/>
          <w:szCs w:val="24"/>
        </w:rPr>
        <w:t>образовательных организаций</w:t>
      </w:r>
      <w:r w:rsidRPr="00CC1817">
        <w:rPr>
          <w:rFonts w:ascii="Times New Roman" w:hAnsi="Times New Roman"/>
          <w:sz w:val="24"/>
          <w:szCs w:val="24"/>
        </w:rPr>
        <w:t xml:space="preserve">– </w:t>
      </w:r>
      <w:r w:rsidR="00CD4308" w:rsidRPr="00CC1817">
        <w:rPr>
          <w:rFonts w:ascii="Times New Roman" w:hAnsi="Times New Roman"/>
          <w:sz w:val="24"/>
          <w:szCs w:val="24"/>
        </w:rPr>
        <w:t>35</w:t>
      </w:r>
      <w:r w:rsidRPr="00CC1817">
        <w:rPr>
          <w:rFonts w:ascii="Times New Roman" w:hAnsi="Times New Roman"/>
          <w:sz w:val="24"/>
          <w:szCs w:val="24"/>
        </w:rPr>
        <w:t xml:space="preserve"> чел.</w:t>
      </w:r>
    </w:p>
    <w:p w:rsidR="00517C83" w:rsidRPr="00CC1817" w:rsidRDefault="00517C83" w:rsidP="00517C83">
      <w:pPr>
        <w:ind w:firstLine="709"/>
        <w:jc w:val="both"/>
      </w:pPr>
    </w:p>
    <w:p w:rsidR="00517C83" w:rsidRPr="00CC1817" w:rsidRDefault="00517C83" w:rsidP="00517C83">
      <w:pPr>
        <w:ind w:firstLine="709"/>
        <w:jc w:val="both"/>
      </w:pPr>
      <w:r w:rsidRPr="00CC1817">
        <w:t>Вопросы к обсуждению:</w:t>
      </w:r>
    </w:p>
    <w:p w:rsidR="00547AE5" w:rsidRPr="00CC1817" w:rsidRDefault="00CF4EC6" w:rsidP="00547AE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color w:val="000000"/>
          <w:shd w:val="clear" w:color="auto" w:fill="FFFFFF"/>
        </w:rPr>
      </w:pPr>
      <w:r w:rsidRPr="00CC1817">
        <w:t>Перспективы совершенствования организации психологического сопровождения образовательного процесса: приоритетные направления и новые инструменты в обучении.</w:t>
      </w:r>
    </w:p>
    <w:p w:rsidR="00547AE5" w:rsidRPr="00CC1817" w:rsidRDefault="00547AE5" w:rsidP="00547AE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color w:val="000000"/>
          <w:shd w:val="clear" w:color="auto" w:fill="FFFFFF"/>
        </w:rPr>
      </w:pPr>
      <w:r w:rsidRPr="00CC1817">
        <w:t xml:space="preserve">Реализация Концепции развития психологической службы в системе образования в Российской Федерации на период до 2025 года. </w:t>
      </w:r>
    </w:p>
    <w:p w:rsidR="00547AE5" w:rsidRPr="00CC1817" w:rsidRDefault="00547AE5" w:rsidP="00547AE5">
      <w:pPr>
        <w:pStyle w:val="a5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color w:val="000000"/>
          <w:shd w:val="clear" w:color="auto" w:fill="FFFFFF"/>
        </w:rPr>
      </w:pPr>
    </w:p>
    <w:p w:rsidR="00170E2F" w:rsidRPr="00CC1817" w:rsidRDefault="00CD4308" w:rsidP="00547A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hd w:val="clear" w:color="auto" w:fill="FFFFFF"/>
        </w:rPr>
      </w:pPr>
      <w:r w:rsidRPr="00CC1817">
        <w:t>Совещание ГМО прошло по плану ИМЦ. Все заявленные вопросы были рассмотрены.</w:t>
      </w:r>
    </w:p>
    <w:p w:rsidR="00BB202C" w:rsidRPr="00CC1817" w:rsidRDefault="00BB202C" w:rsidP="00547A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</w:p>
    <w:p w:rsidR="00547AE5" w:rsidRPr="00CC1817" w:rsidRDefault="00CD4308" w:rsidP="00547AE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C1817">
        <w:rPr>
          <w:bCs/>
          <w:bdr w:val="none" w:sz="0" w:space="0" w:color="auto" w:frame="1"/>
        </w:rPr>
        <w:t xml:space="preserve">Первый вопрос осветила </w:t>
      </w:r>
      <w:r w:rsidR="00547AE5" w:rsidRPr="00CC1817">
        <w:rPr>
          <w:bCs/>
          <w:bdr w:val="none" w:sz="0" w:space="0" w:color="auto" w:frame="1"/>
        </w:rPr>
        <w:t xml:space="preserve">Л.Г. </w:t>
      </w:r>
      <w:proofErr w:type="spellStart"/>
      <w:r w:rsidR="00547AE5" w:rsidRPr="00CC1817">
        <w:rPr>
          <w:bCs/>
          <w:bdr w:val="none" w:sz="0" w:space="0" w:color="auto" w:frame="1"/>
        </w:rPr>
        <w:t>Сударчикова</w:t>
      </w:r>
      <w:proofErr w:type="spellEnd"/>
      <w:r w:rsidR="00547AE5" w:rsidRPr="00CC1817">
        <w:rPr>
          <w:bCs/>
          <w:bdr w:val="none" w:sz="0" w:space="0" w:color="auto" w:frame="1"/>
        </w:rPr>
        <w:t xml:space="preserve">, методист ИМЦ </w:t>
      </w:r>
      <w:proofErr w:type="spellStart"/>
      <w:r w:rsidR="00547AE5" w:rsidRPr="00CC1817">
        <w:rPr>
          <w:bCs/>
          <w:bdr w:val="none" w:sz="0" w:space="0" w:color="auto" w:frame="1"/>
        </w:rPr>
        <w:t>г</w:t>
      </w:r>
      <w:proofErr w:type="gramStart"/>
      <w:r w:rsidR="00547AE5" w:rsidRPr="00CC1817">
        <w:rPr>
          <w:bCs/>
          <w:bdr w:val="none" w:sz="0" w:space="0" w:color="auto" w:frame="1"/>
        </w:rPr>
        <w:t>.О</w:t>
      </w:r>
      <w:proofErr w:type="gramEnd"/>
      <w:r w:rsidR="00547AE5" w:rsidRPr="00CC1817">
        <w:rPr>
          <w:bCs/>
          <w:bdr w:val="none" w:sz="0" w:space="0" w:color="auto" w:frame="1"/>
        </w:rPr>
        <w:t>рска</w:t>
      </w:r>
      <w:proofErr w:type="spellEnd"/>
      <w:r w:rsidR="00547AE5" w:rsidRPr="00CC1817">
        <w:rPr>
          <w:bCs/>
          <w:bdr w:val="none" w:sz="0" w:space="0" w:color="auto" w:frame="1"/>
        </w:rPr>
        <w:t xml:space="preserve">, педагог-психолог МОАУ «СОШ №37 </w:t>
      </w:r>
      <w:proofErr w:type="spellStart"/>
      <w:r w:rsidR="00547AE5" w:rsidRPr="00CC1817">
        <w:rPr>
          <w:bCs/>
          <w:bdr w:val="none" w:sz="0" w:space="0" w:color="auto" w:frame="1"/>
        </w:rPr>
        <w:t>г.Орска</w:t>
      </w:r>
      <w:proofErr w:type="spellEnd"/>
      <w:r w:rsidR="00547AE5" w:rsidRPr="00CC1817">
        <w:rPr>
          <w:bCs/>
          <w:bdr w:val="none" w:sz="0" w:space="0" w:color="auto" w:frame="1"/>
        </w:rPr>
        <w:t xml:space="preserve">». </w:t>
      </w:r>
      <w:r w:rsidR="00CF4EC6" w:rsidRPr="00CC1817">
        <w:rPr>
          <w:shd w:val="clear" w:color="auto" w:fill="FFFFFF"/>
        </w:rPr>
        <w:t xml:space="preserve">Одним из направлений единой стратегии развития непрерывного образования является формирование единого стиля педагогического мышления всех его участников. </w:t>
      </w:r>
      <w:proofErr w:type="gramStart"/>
      <w:r w:rsidR="00CF4EC6" w:rsidRPr="00CC1817">
        <w:rPr>
          <w:shd w:val="clear" w:color="auto" w:fill="FFFFFF"/>
        </w:rPr>
        <w:t>Переориентация целей образования на цели развития и самоопределения требует создания новой системы педагогических координат для всех участников процесса непрерывного образования, потому что результаты непрерывного образования должны быть запланированы изначально не в виде знаний, умений и навыков детей и взрослых, а в виде ценностных ориентаций, личностных смыслов усваиваемых знаний, выражающихся в формировании потребностей в постоянном саморазвитии и самосовершенствовании и способностей к</w:t>
      </w:r>
      <w:proofErr w:type="gramEnd"/>
      <w:r w:rsidR="00CF4EC6" w:rsidRPr="00CC1817">
        <w:rPr>
          <w:shd w:val="clear" w:color="auto" w:fill="FFFFFF"/>
        </w:rPr>
        <w:t xml:space="preserve"> разным видам деятельности, внутренней позиции по отношению к происходящему в обществе</w:t>
      </w:r>
      <w:r w:rsidR="00547AE5" w:rsidRPr="00CC1817">
        <w:rPr>
          <w:shd w:val="clear" w:color="auto" w:fill="FFFFFF"/>
        </w:rPr>
        <w:t>.</w:t>
      </w:r>
      <w:r w:rsidR="00CF4EC6" w:rsidRPr="00CC1817">
        <w:rPr>
          <w:shd w:val="clear" w:color="auto" w:fill="FFFFFF"/>
        </w:rPr>
        <w:t> </w:t>
      </w:r>
      <w:r w:rsidR="00CF4EC6" w:rsidRPr="00CC1817">
        <w:rPr>
          <w:bCs/>
          <w:bdr w:val="none" w:sz="0" w:space="0" w:color="auto" w:frame="1"/>
        </w:rPr>
        <w:t xml:space="preserve"> </w:t>
      </w:r>
      <w:r w:rsidR="00547AE5" w:rsidRPr="00CC1817">
        <w:t>Психолого-педагогическое сопровождение обучающегося сегодня является не просто суммой разнообразных методов коррекционно-развивающей работы с детьми, но выступает как комплексная технология поддержки и помощи ребенку в решении задач развития, обучения, воспитания, социализации.</w:t>
      </w:r>
    </w:p>
    <w:p w:rsidR="00547AE5" w:rsidRPr="00CC1817" w:rsidRDefault="00547AE5" w:rsidP="00547AE5">
      <w:pPr>
        <w:shd w:val="clear" w:color="auto" w:fill="FFFFFF"/>
        <w:ind w:firstLine="709"/>
        <w:jc w:val="both"/>
      </w:pPr>
      <w:r w:rsidRPr="00CC1817">
        <w:lastRenderedPageBreak/>
        <w:t>Это предполагает, что специалисты по психолого-педагогической поддержке владеют методиками диагностики, консультирования, коррекции, обладают способностью к системному анализу и планированию образовательной деятельности. Построение эффективной системы сопровождения школьников позволяет решать проблемы развития и обучения детей внутри образовательной среды учреждения, избежать необоснованной переадресации проблемы ребенка внешним службам.</w:t>
      </w:r>
    </w:p>
    <w:p w:rsidR="00547AE5" w:rsidRPr="00CC1817" w:rsidRDefault="00547AE5" w:rsidP="00547A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C1817">
        <w:rPr>
          <w:bCs/>
          <w:color w:val="000000"/>
          <w:bdr w:val="none" w:sz="0" w:space="0" w:color="auto" w:frame="1"/>
        </w:rPr>
        <w:t xml:space="preserve">По второму вопросу </w:t>
      </w:r>
      <w:r w:rsidRPr="00CC1817">
        <w:t xml:space="preserve">выступила </w:t>
      </w:r>
      <w:proofErr w:type="spellStart"/>
      <w:r w:rsidRPr="00CC1817">
        <w:rPr>
          <w:bCs/>
          <w:color w:val="000000"/>
          <w:bdr w:val="none" w:sz="0" w:space="0" w:color="auto" w:frame="1"/>
        </w:rPr>
        <w:t>Т.Г.</w:t>
      </w:r>
      <w:r w:rsidRPr="00CC1817">
        <w:rPr>
          <w:color w:val="000000"/>
          <w:shd w:val="clear" w:color="auto" w:fill="FFFFFF"/>
        </w:rPr>
        <w:t>Захарова</w:t>
      </w:r>
      <w:proofErr w:type="spellEnd"/>
      <w:r w:rsidRPr="00CC1817">
        <w:rPr>
          <w:color w:val="000000"/>
          <w:shd w:val="clear" w:color="auto" w:fill="FFFFFF"/>
        </w:rPr>
        <w:t xml:space="preserve">, руководитель ГМО, педагог-психолог МОАУ «СОШ №4 г. Орска». </w:t>
      </w:r>
      <w:r w:rsidRPr="00CC1817">
        <w:t xml:space="preserve">В своем выступлении она отметила, что реализуя цели, сформулированные в Концепции, Министерство просвещения Российской Федерации создало механизмы управления, обеспечивающие методологическую целостность и координацию деятельности психологической службы в системе образования. Так,  в субъектах Российской Федерации приказом Министерства Просвещения от 16 августа 2019 года № 427 была введена должность главного внештатного педагога-психолога Министерства Просвещения Российской Федерации.  </w:t>
      </w:r>
    </w:p>
    <w:p w:rsidR="00547AE5" w:rsidRPr="00CC1817" w:rsidRDefault="00547AE5" w:rsidP="00547AE5">
      <w:pPr>
        <w:ind w:firstLine="709"/>
        <w:jc w:val="both"/>
        <w:rPr>
          <w:color w:val="000000"/>
          <w:shd w:val="clear" w:color="auto" w:fill="FFFFFF"/>
        </w:rPr>
      </w:pPr>
      <w:r w:rsidRPr="00CC1817">
        <w:rPr>
          <w:color w:val="000000"/>
          <w:shd w:val="clear" w:color="auto" w:fill="FFFFFF"/>
        </w:rPr>
        <w:t>На заседании также были рассмотрены вопросы ведения документации педагога-психолога.</w:t>
      </w:r>
    </w:p>
    <w:p w:rsidR="00547AE5" w:rsidRPr="00CC1817" w:rsidRDefault="00547AE5" w:rsidP="00547AE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C1817">
        <w:t>Решение:</w:t>
      </w:r>
    </w:p>
    <w:p w:rsidR="00547AE5" w:rsidRPr="00CC1817" w:rsidRDefault="00547AE5" w:rsidP="00547AE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8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Руководителям ПТГ способствовать созданию банка по обмену опытом в вопросах </w:t>
      </w:r>
      <w:r w:rsidRPr="00CC1817">
        <w:rPr>
          <w:rFonts w:ascii="Times New Roman" w:hAnsi="Times New Roman"/>
          <w:sz w:val="24"/>
          <w:szCs w:val="24"/>
        </w:rPr>
        <w:t xml:space="preserve">содержания, технологий и методов психолого-педагогической деятельности в современных условиях обучения. </w:t>
      </w:r>
    </w:p>
    <w:p w:rsidR="00547AE5" w:rsidRPr="00CC1817" w:rsidRDefault="00547AE5" w:rsidP="00547AE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817">
        <w:rPr>
          <w:rFonts w:ascii="Times New Roman" w:hAnsi="Times New Roman"/>
          <w:sz w:val="24"/>
          <w:szCs w:val="24"/>
        </w:rPr>
        <w:t xml:space="preserve">По ведению документации педагога-психолога руководствоваться «Рабочая тетрадь школьного психолога», методическими рекомендациями НМЦ УО </w:t>
      </w:r>
      <w:proofErr w:type="spellStart"/>
      <w:r w:rsidRPr="00CC1817">
        <w:rPr>
          <w:rFonts w:ascii="Times New Roman" w:hAnsi="Times New Roman"/>
          <w:sz w:val="24"/>
          <w:szCs w:val="24"/>
        </w:rPr>
        <w:t>г</w:t>
      </w:r>
      <w:proofErr w:type="gramStart"/>
      <w:r w:rsidRPr="00CC1817">
        <w:rPr>
          <w:rFonts w:ascii="Times New Roman" w:hAnsi="Times New Roman"/>
          <w:sz w:val="24"/>
          <w:szCs w:val="24"/>
        </w:rPr>
        <w:t>.О</w:t>
      </w:r>
      <w:proofErr w:type="gramEnd"/>
      <w:r w:rsidRPr="00CC1817">
        <w:rPr>
          <w:rFonts w:ascii="Times New Roman" w:hAnsi="Times New Roman"/>
          <w:sz w:val="24"/>
          <w:szCs w:val="24"/>
        </w:rPr>
        <w:t>рска</w:t>
      </w:r>
      <w:proofErr w:type="spellEnd"/>
      <w:r w:rsidRPr="00CC1817">
        <w:rPr>
          <w:rFonts w:ascii="Times New Roman" w:hAnsi="Times New Roman"/>
          <w:sz w:val="24"/>
          <w:szCs w:val="24"/>
        </w:rPr>
        <w:t>, 2019 г..</w:t>
      </w:r>
    </w:p>
    <w:p w:rsidR="00D2786A" w:rsidRPr="00CC1817" w:rsidRDefault="00D2786A" w:rsidP="00C80E27">
      <w:pPr>
        <w:pStyle w:val="a3"/>
        <w:ind w:left="1069" w:hanging="927"/>
        <w:rPr>
          <w:rFonts w:ascii="Times New Roman" w:hAnsi="Times New Roman"/>
          <w:sz w:val="24"/>
          <w:szCs w:val="24"/>
        </w:rPr>
      </w:pPr>
    </w:p>
    <w:p w:rsidR="00C80E27" w:rsidRPr="00C80E27" w:rsidRDefault="00C80E27" w:rsidP="00C80E27">
      <w:pPr>
        <w:pStyle w:val="a3"/>
        <w:ind w:left="1069" w:hanging="927"/>
        <w:rPr>
          <w:rFonts w:ascii="Times New Roman" w:hAnsi="Times New Roman"/>
          <w:sz w:val="24"/>
          <w:szCs w:val="24"/>
        </w:rPr>
      </w:pPr>
      <w:r w:rsidRPr="00CC1817">
        <w:rPr>
          <w:rFonts w:ascii="Times New Roman" w:hAnsi="Times New Roman"/>
          <w:sz w:val="24"/>
          <w:szCs w:val="24"/>
        </w:rPr>
        <w:t>Руководитель ГМО педагогов-психологов         ______________/Т.Г. Захарова/</w:t>
      </w:r>
    </w:p>
    <w:sectPr w:rsidR="00C80E27" w:rsidRPr="00C80E27" w:rsidSect="00D2786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A3F"/>
    <w:multiLevelType w:val="hybridMultilevel"/>
    <w:tmpl w:val="9912BC54"/>
    <w:lvl w:ilvl="0" w:tplc="A80A0D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9135C"/>
    <w:multiLevelType w:val="hybridMultilevel"/>
    <w:tmpl w:val="F8AA5616"/>
    <w:lvl w:ilvl="0" w:tplc="E6E80B9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1D39D3"/>
    <w:multiLevelType w:val="hybridMultilevel"/>
    <w:tmpl w:val="B5A02E52"/>
    <w:lvl w:ilvl="0" w:tplc="762E1FC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5A"/>
    <w:rsid w:val="00005717"/>
    <w:rsid w:val="00014FFD"/>
    <w:rsid w:val="00041558"/>
    <w:rsid w:val="000E088E"/>
    <w:rsid w:val="00105457"/>
    <w:rsid w:val="00151D6C"/>
    <w:rsid w:val="00170E2F"/>
    <w:rsid w:val="0017347B"/>
    <w:rsid w:val="001D5A26"/>
    <w:rsid w:val="002716B4"/>
    <w:rsid w:val="00301D2A"/>
    <w:rsid w:val="00307F15"/>
    <w:rsid w:val="00312450"/>
    <w:rsid w:val="00396B2A"/>
    <w:rsid w:val="00421CC7"/>
    <w:rsid w:val="0045745A"/>
    <w:rsid w:val="00492226"/>
    <w:rsid w:val="004C0AA7"/>
    <w:rsid w:val="00517C83"/>
    <w:rsid w:val="0052025A"/>
    <w:rsid w:val="00522002"/>
    <w:rsid w:val="00532844"/>
    <w:rsid w:val="00547AE5"/>
    <w:rsid w:val="0056585E"/>
    <w:rsid w:val="00584CBE"/>
    <w:rsid w:val="005D7799"/>
    <w:rsid w:val="00650E86"/>
    <w:rsid w:val="007B58E2"/>
    <w:rsid w:val="007D5D03"/>
    <w:rsid w:val="007E6124"/>
    <w:rsid w:val="0085189A"/>
    <w:rsid w:val="00911F15"/>
    <w:rsid w:val="00912B85"/>
    <w:rsid w:val="00956A45"/>
    <w:rsid w:val="00962C5D"/>
    <w:rsid w:val="009A5370"/>
    <w:rsid w:val="00A466B2"/>
    <w:rsid w:val="00A74F0D"/>
    <w:rsid w:val="00A7728F"/>
    <w:rsid w:val="00B94B8C"/>
    <w:rsid w:val="00BB0F38"/>
    <w:rsid w:val="00BB202C"/>
    <w:rsid w:val="00BF5C72"/>
    <w:rsid w:val="00C11064"/>
    <w:rsid w:val="00C6691D"/>
    <w:rsid w:val="00C80E27"/>
    <w:rsid w:val="00CB2011"/>
    <w:rsid w:val="00CC1817"/>
    <w:rsid w:val="00CD4308"/>
    <w:rsid w:val="00CF256A"/>
    <w:rsid w:val="00CF4EC6"/>
    <w:rsid w:val="00D2786A"/>
    <w:rsid w:val="00D33E7A"/>
    <w:rsid w:val="00D74B5A"/>
    <w:rsid w:val="00D92C34"/>
    <w:rsid w:val="00DD265B"/>
    <w:rsid w:val="00E8676C"/>
    <w:rsid w:val="00E933D8"/>
    <w:rsid w:val="00EA314F"/>
    <w:rsid w:val="00ED2FDD"/>
    <w:rsid w:val="00F24968"/>
    <w:rsid w:val="00F5321F"/>
    <w:rsid w:val="00F813F6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20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B20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D5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911F15"/>
    <w:pPr>
      <w:spacing w:before="100" w:beforeAutospacing="1" w:after="100" w:afterAutospacing="1"/>
    </w:pPr>
  </w:style>
  <w:style w:type="character" w:customStyle="1" w:styleId="a4">
    <w:name w:val="Абзац списка Знак"/>
    <w:basedOn w:val="a0"/>
    <w:link w:val="a3"/>
    <w:uiPriority w:val="99"/>
    <w:rsid w:val="00517C8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B2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20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B202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0E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E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20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B20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D5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911F15"/>
    <w:pPr>
      <w:spacing w:before="100" w:beforeAutospacing="1" w:after="100" w:afterAutospacing="1"/>
    </w:pPr>
  </w:style>
  <w:style w:type="character" w:customStyle="1" w:styleId="a4">
    <w:name w:val="Абзац списка Знак"/>
    <w:basedOn w:val="a0"/>
    <w:link w:val="a3"/>
    <w:uiPriority w:val="99"/>
    <w:rsid w:val="00517C8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B2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20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B202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0E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E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47</cp:revision>
  <cp:lastPrinted>2023-12-22T09:45:00Z</cp:lastPrinted>
  <dcterms:created xsi:type="dcterms:W3CDTF">2020-09-27T15:51:00Z</dcterms:created>
  <dcterms:modified xsi:type="dcterms:W3CDTF">2023-12-22T11:21:00Z</dcterms:modified>
</cp:coreProperties>
</file>