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3D" w:rsidRDefault="009269CA" w:rsidP="00EE163D">
      <w:pPr>
        <w:spacing w:after="0" w:line="240" w:lineRule="auto"/>
        <w:ind w:right="4535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0.45pt;margin-top:-5.45pt;width:203.8pt;height:152.65pt;z-index:251661312;mso-position-horizontal-relative:text;mso-position-vertical-relative:text;mso-width-relative:page;mso-height-relative:page">
            <v:imagedata r:id="rId8" o:title="20241016_150921"/>
            <w10:wrap type="square"/>
          </v:shape>
        </w:pict>
      </w:r>
      <w:r w:rsidR="00C1385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16 октября</w:t>
      </w:r>
      <w:r w:rsidR="00C138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2024</w:t>
      </w:r>
      <w:r w:rsidR="00EE163D" w:rsidRPr="00EE16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</w:t>
      </w:r>
      <w:r w:rsidR="00EE1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состояло</w:t>
      </w:r>
      <w:r w:rsidR="00EE163D" w:rsidRPr="00EE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</w:t>
      </w:r>
      <w:r w:rsidR="00EE1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творческой площадки</w:t>
      </w:r>
      <w:r w:rsidR="00EE163D" w:rsidRPr="00EE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биологии </w:t>
      </w:r>
      <w:r w:rsidR="00EE163D" w:rsidRPr="00EE1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«Методика подготовки школьников к государственной итоговой аттестации»</w:t>
      </w:r>
      <w:r w:rsidR="00EE163D" w:rsidRPr="00EE16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E163D" w:rsidRPr="00EE163D" w:rsidRDefault="00EE163D" w:rsidP="00EE163D">
      <w:pPr>
        <w:spacing w:after="0" w:line="240" w:lineRule="auto"/>
        <w:ind w:right="4535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Тема «</w:t>
      </w:r>
      <w:r w:rsidRPr="00387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 биологии через использование современных технологий и электронных образовательных 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87E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163D" w:rsidRPr="00EE163D" w:rsidRDefault="00EE163D" w:rsidP="00EE163D">
      <w:pPr>
        <w:spacing w:after="0" w:line="240" w:lineRule="auto"/>
        <w:ind w:right="453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 проводила 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</w:t>
      </w:r>
      <w:r w:rsidRPr="00EE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E46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387E46">
        <w:rPr>
          <w:rFonts w:ascii="Times New Roman" w:hAnsi="Times New Roman" w:cs="Times New Roman"/>
          <w:sz w:val="24"/>
          <w:szCs w:val="24"/>
        </w:rPr>
        <w:t xml:space="preserve"> Лариса Алексеевна, учитель биологии ВК МОАУ «СОШ №1 г. Орска»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63D" w:rsidRPr="00EE163D" w:rsidRDefault="00EE163D" w:rsidP="00EE16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63D" w:rsidRPr="00EE163D" w:rsidRDefault="00EE163D" w:rsidP="00EE1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Рассматриваемые вопросы:</w:t>
      </w:r>
    </w:p>
    <w:p w:rsidR="00C13850" w:rsidRPr="00210BA5" w:rsidRDefault="00C13850" w:rsidP="00C13850">
      <w:pPr>
        <w:pStyle w:val="a6"/>
        <w:spacing w:after="0"/>
        <w:ind w:left="426" w:hanging="426"/>
      </w:pPr>
      <w:r w:rsidRPr="00210BA5">
        <w:rPr>
          <w:rFonts w:eastAsia="+mn-ea"/>
          <w:color w:val="000000"/>
          <w:kern w:val="24"/>
        </w:rPr>
        <w:t>1. Материалы ФИПИ для подготовки к ЕГЭ и ОГЭ (</w:t>
      </w:r>
      <w:proofErr w:type="spellStart"/>
      <w:r w:rsidRPr="00210BA5">
        <w:rPr>
          <w:rFonts w:eastAsia="+mn-ea"/>
          <w:color w:val="000000"/>
          <w:kern w:val="24"/>
        </w:rPr>
        <w:t>Лебедянцева</w:t>
      </w:r>
      <w:proofErr w:type="spellEnd"/>
      <w:r w:rsidRPr="00210BA5">
        <w:rPr>
          <w:rFonts w:eastAsia="+mn-ea"/>
          <w:color w:val="000000"/>
          <w:kern w:val="24"/>
        </w:rPr>
        <w:t xml:space="preserve"> Л.А., учитель биологии ВК </w:t>
      </w:r>
      <w:r>
        <w:rPr>
          <w:rFonts w:eastAsia="+mn-ea"/>
          <w:color w:val="000000"/>
          <w:kern w:val="24"/>
        </w:rPr>
        <w:t>МОАУ «</w:t>
      </w:r>
      <w:r w:rsidRPr="00210BA5">
        <w:rPr>
          <w:rFonts w:eastAsia="+mn-ea"/>
          <w:color w:val="000000"/>
          <w:kern w:val="24"/>
        </w:rPr>
        <w:t>СОШ №1</w:t>
      </w:r>
      <w:r>
        <w:rPr>
          <w:rFonts w:eastAsia="+mn-ea"/>
          <w:color w:val="000000"/>
          <w:kern w:val="24"/>
        </w:rPr>
        <w:t xml:space="preserve"> </w:t>
      </w:r>
      <w:proofErr w:type="spellStart"/>
      <w:r>
        <w:rPr>
          <w:rFonts w:eastAsia="+mn-ea"/>
          <w:color w:val="000000"/>
          <w:kern w:val="24"/>
        </w:rPr>
        <w:t>г</w:t>
      </w:r>
      <w:proofErr w:type="gramStart"/>
      <w:r>
        <w:rPr>
          <w:rFonts w:eastAsia="+mn-ea"/>
          <w:color w:val="000000"/>
          <w:kern w:val="24"/>
        </w:rPr>
        <w:t>.О</w:t>
      </w:r>
      <w:proofErr w:type="gramEnd"/>
      <w:r>
        <w:rPr>
          <w:rFonts w:eastAsia="+mn-ea"/>
          <w:color w:val="000000"/>
          <w:kern w:val="24"/>
        </w:rPr>
        <w:t>рска</w:t>
      </w:r>
      <w:proofErr w:type="spellEnd"/>
      <w:r>
        <w:rPr>
          <w:rFonts w:eastAsia="+mn-ea"/>
          <w:color w:val="000000"/>
          <w:kern w:val="24"/>
        </w:rPr>
        <w:t>»</w:t>
      </w:r>
      <w:r w:rsidRPr="00210BA5">
        <w:rPr>
          <w:rFonts w:eastAsia="+mn-ea"/>
          <w:color w:val="000000"/>
          <w:kern w:val="24"/>
        </w:rPr>
        <w:t>)</w:t>
      </w:r>
    </w:p>
    <w:p w:rsidR="00C13850" w:rsidRPr="00210BA5" w:rsidRDefault="00C13850" w:rsidP="00C13850">
      <w:pPr>
        <w:pStyle w:val="a6"/>
        <w:spacing w:after="0"/>
        <w:ind w:left="426" w:hanging="426"/>
      </w:pPr>
      <w:r w:rsidRPr="00210BA5">
        <w:rPr>
          <w:rFonts w:eastAsia="+mn-ea"/>
          <w:color w:val="000000"/>
          <w:kern w:val="24"/>
        </w:rPr>
        <w:t xml:space="preserve">2.  </w:t>
      </w:r>
      <w:r>
        <w:rPr>
          <w:rFonts w:eastAsia="+mn-ea"/>
          <w:color w:val="000000"/>
          <w:kern w:val="24"/>
        </w:rPr>
        <w:t>«</w:t>
      </w:r>
      <w:r w:rsidRPr="00210BA5">
        <w:rPr>
          <w:rFonts w:eastAsia="+mn-ea"/>
          <w:color w:val="000000"/>
          <w:kern w:val="24"/>
        </w:rPr>
        <w:t>Содержание контрольно-измерительных материалов ОГЭ по биологии. Изменения в КИМ ОГЭ 2025г.» (Дорофеева Ю.В., учитель биологии ВК</w:t>
      </w:r>
      <w:r>
        <w:rPr>
          <w:rFonts w:eastAsia="+mn-ea"/>
          <w:color w:val="000000"/>
          <w:kern w:val="24"/>
        </w:rPr>
        <w:t>МОАУ «</w:t>
      </w:r>
      <w:r w:rsidRPr="00210BA5">
        <w:rPr>
          <w:rFonts w:eastAsia="+mn-ea"/>
          <w:color w:val="000000"/>
          <w:kern w:val="24"/>
        </w:rPr>
        <w:t xml:space="preserve"> СОШ №52</w:t>
      </w:r>
      <w:r>
        <w:rPr>
          <w:rFonts w:eastAsia="+mn-ea"/>
          <w:color w:val="000000"/>
          <w:kern w:val="24"/>
        </w:rPr>
        <w:t xml:space="preserve"> </w:t>
      </w:r>
      <w:proofErr w:type="spellStart"/>
      <w:r>
        <w:rPr>
          <w:rFonts w:eastAsia="+mn-ea"/>
          <w:color w:val="000000"/>
          <w:kern w:val="24"/>
        </w:rPr>
        <w:t>г</w:t>
      </w:r>
      <w:proofErr w:type="gramStart"/>
      <w:r>
        <w:rPr>
          <w:rFonts w:eastAsia="+mn-ea"/>
          <w:color w:val="000000"/>
          <w:kern w:val="24"/>
        </w:rPr>
        <w:t>.О</w:t>
      </w:r>
      <w:proofErr w:type="gramEnd"/>
      <w:r>
        <w:rPr>
          <w:rFonts w:eastAsia="+mn-ea"/>
          <w:color w:val="000000"/>
          <w:kern w:val="24"/>
        </w:rPr>
        <w:t>рска</w:t>
      </w:r>
      <w:proofErr w:type="spellEnd"/>
      <w:r>
        <w:rPr>
          <w:rFonts w:eastAsia="+mn-ea"/>
          <w:color w:val="000000"/>
          <w:kern w:val="24"/>
        </w:rPr>
        <w:t>»</w:t>
      </w:r>
      <w:r>
        <w:rPr>
          <w:rFonts w:eastAsia="+mn-ea"/>
          <w:color w:val="000000"/>
          <w:kern w:val="24"/>
        </w:rPr>
        <w:t>)</w:t>
      </w:r>
    </w:p>
    <w:p w:rsidR="00C13850" w:rsidRPr="00210BA5" w:rsidRDefault="00C13850" w:rsidP="00C13850">
      <w:pPr>
        <w:pStyle w:val="a6"/>
        <w:spacing w:after="0"/>
        <w:ind w:left="426" w:hanging="426"/>
      </w:pPr>
      <w:r w:rsidRPr="00210BA5">
        <w:rPr>
          <w:rFonts w:eastAsia="+mn-ea"/>
          <w:color w:val="000000"/>
          <w:kern w:val="24"/>
        </w:rPr>
        <w:t xml:space="preserve">3. </w:t>
      </w:r>
      <w:r>
        <w:rPr>
          <w:rFonts w:eastAsia="+mn-ea"/>
          <w:color w:val="000000"/>
          <w:kern w:val="24"/>
        </w:rPr>
        <w:t>«</w:t>
      </w:r>
      <w:r w:rsidRPr="00210BA5">
        <w:rPr>
          <w:rFonts w:eastAsia="+mn-ea"/>
          <w:color w:val="000000"/>
          <w:kern w:val="24"/>
        </w:rPr>
        <w:t>Содержание контрольно-измерительных материалов ЕГЭ по биологии. Изменения в КИМ ЕГЭ 2025г.» (</w:t>
      </w:r>
      <w:proofErr w:type="spellStart"/>
      <w:r w:rsidRPr="00210BA5">
        <w:rPr>
          <w:rFonts w:eastAsia="+mn-ea"/>
          <w:color w:val="000000"/>
          <w:kern w:val="24"/>
        </w:rPr>
        <w:t>Зенгер</w:t>
      </w:r>
      <w:proofErr w:type="spellEnd"/>
      <w:r w:rsidRPr="00210BA5">
        <w:rPr>
          <w:rFonts w:eastAsia="+mn-ea"/>
          <w:color w:val="000000"/>
          <w:kern w:val="24"/>
        </w:rPr>
        <w:t xml:space="preserve"> Т.А., учитель биологии ВК </w:t>
      </w:r>
      <w:r>
        <w:rPr>
          <w:rFonts w:eastAsia="+mn-ea"/>
          <w:color w:val="000000"/>
          <w:kern w:val="24"/>
        </w:rPr>
        <w:t>МОАУ «</w:t>
      </w:r>
      <w:r w:rsidRPr="00210BA5">
        <w:rPr>
          <w:rFonts w:eastAsia="+mn-ea"/>
          <w:color w:val="000000"/>
          <w:kern w:val="24"/>
        </w:rPr>
        <w:t>СОШ №15</w:t>
      </w:r>
      <w:r>
        <w:rPr>
          <w:rFonts w:eastAsia="+mn-ea"/>
          <w:color w:val="000000"/>
          <w:kern w:val="24"/>
        </w:rPr>
        <w:t xml:space="preserve"> </w:t>
      </w:r>
      <w:proofErr w:type="spellStart"/>
      <w:r>
        <w:rPr>
          <w:rFonts w:eastAsia="+mn-ea"/>
          <w:color w:val="000000"/>
          <w:kern w:val="24"/>
        </w:rPr>
        <w:t>г</w:t>
      </w:r>
      <w:proofErr w:type="gramStart"/>
      <w:r>
        <w:rPr>
          <w:rFonts w:eastAsia="+mn-ea"/>
          <w:color w:val="000000"/>
          <w:kern w:val="24"/>
        </w:rPr>
        <w:t>.О</w:t>
      </w:r>
      <w:proofErr w:type="gramEnd"/>
      <w:r>
        <w:rPr>
          <w:rFonts w:eastAsia="+mn-ea"/>
          <w:color w:val="000000"/>
          <w:kern w:val="24"/>
        </w:rPr>
        <w:t>рска</w:t>
      </w:r>
      <w:proofErr w:type="spellEnd"/>
      <w:r>
        <w:rPr>
          <w:rFonts w:eastAsia="+mn-ea"/>
          <w:color w:val="000000"/>
          <w:kern w:val="24"/>
        </w:rPr>
        <w:t>»</w:t>
      </w:r>
      <w:r w:rsidRPr="00210BA5">
        <w:rPr>
          <w:rFonts w:eastAsia="+mn-ea"/>
          <w:color w:val="000000"/>
          <w:kern w:val="24"/>
        </w:rPr>
        <w:t>)</w:t>
      </w:r>
    </w:p>
    <w:p w:rsidR="00C13850" w:rsidRPr="00210BA5" w:rsidRDefault="00C13850" w:rsidP="00C13850">
      <w:pPr>
        <w:pStyle w:val="a6"/>
        <w:spacing w:after="0"/>
        <w:ind w:left="426" w:hanging="426"/>
      </w:pPr>
      <w:r w:rsidRPr="00210BA5">
        <w:rPr>
          <w:rFonts w:eastAsia="+mn-ea"/>
          <w:color w:val="000000"/>
          <w:kern w:val="24"/>
        </w:rPr>
        <w:t xml:space="preserve">4. План подготовки учащихся к экзаменам, составление маршрутных листов (Меженина </w:t>
      </w:r>
      <w:r>
        <w:rPr>
          <w:rFonts w:eastAsia="+mn-ea"/>
          <w:color w:val="000000"/>
          <w:kern w:val="24"/>
        </w:rPr>
        <w:t>Т</w:t>
      </w:r>
      <w:r w:rsidRPr="00210BA5">
        <w:rPr>
          <w:rFonts w:eastAsia="+mn-ea"/>
          <w:color w:val="000000"/>
          <w:kern w:val="24"/>
        </w:rPr>
        <w:t xml:space="preserve">.А., учитель биологии ВК </w:t>
      </w:r>
      <w:r>
        <w:rPr>
          <w:rFonts w:eastAsia="+mn-ea"/>
          <w:color w:val="000000"/>
          <w:kern w:val="24"/>
        </w:rPr>
        <w:t>МОАУ «</w:t>
      </w:r>
      <w:r w:rsidRPr="00210BA5">
        <w:rPr>
          <w:rFonts w:eastAsia="+mn-ea"/>
          <w:color w:val="000000"/>
          <w:kern w:val="24"/>
        </w:rPr>
        <w:t>ООШ №26</w:t>
      </w:r>
      <w:r>
        <w:rPr>
          <w:rFonts w:eastAsia="+mn-ea"/>
          <w:color w:val="000000"/>
          <w:kern w:val="24"/>
        </w:rPr>
        <w:t xml:space="preserve"> </w:t>
      </w:r>
      <w:proofErr w:type="spellStart"/>
      <w:r>
        <w:rPr>
          <w:rFonts w:eastAsia="+mn-ea"/>
          <w:color w:val="000000"/>
          <w:kern w:val="24"/>
        </w:rPr>
        <w:t>г</w:t>
      </w:r>
      <w:proofErr w:type="gramStart"/>
      <w:r>
        <w:rPr>
          <w:rFonts w:eastAsia="+mn-ea"/>
          <w:color w:val="000000"/>
          <w:kern w:val="24"/>
        </w:rPr>
        <w:t>.О</w:t>
      </w:r>
      <w:proofErr w:type="gramEnd"/>
      <w:r>
        <w:rPr>
          <w:rFonts w:eastAsia="+mn-ea"/>
          <w:color w:val="000000"/>
          <w:kern w:val="24"/>
        </w:rPr>
        <w:t>рска</w:t>
      </w:r>
      <w:proofErr w:type="spellEnd"/>
      <w:r>
        <w:rPr>
          <w:rFonts w:eastAsia="+mn-ea"/>
          <w:color w:val="000000"/>
          <w:kern w:val="24"/>
        </w:rPr>
        <w:t>»</w:t>
      </w:r>
      <w:r w:rsidRPr="00210BA5">
        <w:rPr>
          <w:rFonts w:eastAsia="+mn-ea"/>
          <w:color w:val="000000"/>
          <w:kern w:val="24"/>
        </w:rPr>
        <w:t>)</w:t>
      </w:r>
    </w:p>
    <w:p w:rsidR="00C13850" w:rsidRPr="00210BA5" w:rsidRDefault="00C13850" w:rsidP="00C13850">
      <w:pPr>
        <w:pStyle w:val="a6"/>
        <w:spacing w:after="0"/>
        <w:ind w:left="426" w:hanging="426"/>
      </w:pPr>
      <w:r w:rsidRPr="00210BA5">
        <w:rPr>
          <w:rFonts w:eastAsia="+mn-ea"/>
          <w:color w:val="000000"/>
          <w:kern w:val="24"/>
        </w:rPr>
        <w:t xml:space="preserve">5. Цифровые образовательные ресурсы для подготовки учащихся к ГИА (Прохоренко М.Н., учитель биологии ВК </w:t>
      </w:r>
      <w:r>
        <w:rPr>
          <w:rFonts w:eastAsia="+mn-ea"/>
          <w:color w:val="000000"/>
          <w:kern w:val="24"/>
        </w:rPr>
        <w:t>МОАУ «</w:t>
      </w:r>
      <w:r w:rsidRPr="00210BA5">
        <w:rPr>
          <w:rFonts w:eastAsia="+mn-ea"/>
          <w:color w:val="000000"/>
          <w:kern w:val="24"/>
        </w:rPr>
        <w:t>СОШ №15</w:t>
      </w:r>
      <w:r>
        <w:rPr>
          <w:rFonts w:eastAsia="+mn-ea"/>
          <w:color w:val="000000"/>
          <w:kern w:val="24"/>
        </w:rPr>
        <w:t xml:space="preserve"> </w:t>
      </w:r>
      <w:proofErr w:type="spellStart"/>
      <w:r>
        <w:rPr>
          <w:rFonts w:eastAsia="+mn-ea"/>
          <w:color w:val="000000"/>
          <w:kern w:val="24"/>
        </w:rPr>
        <w:t>г</w:t>
      </w:r>
      <w:proofErr w:type="gramStart"/>
      <w:r>
        <w:rPr>
          <w:rFonts w:eastAsia="+mn-ea"/>
          <w:color w:val="000000"/>
          <w:kern w:val="24"/>
        </w:rPr>
        <w:t>.О</w:t>
      </w:r>
      <w:proofErr w:type="gramEnd"/>
      <w:r>
        <w:rPr>
          <w:rFonts w:eastAsia="+mn-ea"/>
          <w:color w:val="000000"/>
          <w:kern w:val="24"/>
        </w:rPr>
        <w:t>рска</w:t>
      </w:r>
      <w:proofErr w:type="spellEnd"/>
      <w:r>
        <w:rPr>
          <w:rFonts w:eastAsia="+mn-ea"/>
          <w:color w:val="000000"/>
          <w:kern w:val="24"/>
        </w:rPr>
        <w:t>»</w:t>
      </w:r>
      <w:r w:rsidRPr="00210BA5">
        <w:rPr>
          <w:rFonts w:eastAsia="+mn-ea"/>
          <w:color w:val="000000"/>
          <w:kern w:val="24"/>
        </w:rPr>
        <w:t>)</w:t>
      </w:r>
    </w:p>
    <w:p w:rsidR="009269CA" w:rsidRDefault="009269CA" w:rsidP="00C13850">
      <w:pPr>
        <w:pStyle w:val="a6"/>
        <w:spacing w:before="200" w:after="0" w:line="216" w:lineRule="auto"/>
        <w:ind w:firstLine="709"/>
        <w:jc w:val="both"/>
        <w:rPr>
          <w:rFonts w:eastAsia="+mn-ea"/>
          <w:color w:val="000000"/>
          <w:kern w:val="24"/>
        </w:rPr>
      </w:pPr>
      <w:r>
        <w:rPr>
          <w:noProof/>
        </w:rPr>
        <w:pict>
          <v:shape id="_x0000_s1028" type="#_x0000_t75" style="position:absolute;left:0;text-align:left;margin-left:-1.3pt;margin-top:19.3pt;width:124.5pt;height:165.75pt;z-index:-251653120;mso-position-horizontal-relative:text;mso-position-vertical-relative:text;mso-width-relative:page;mso-height-relative:page" wrapcoords="-130 0 -130 21502 21600 21502 21600 0 -130 0">
            <v:imagedata r:id="rId9" o:title="IMG-20241016-WA0003"/>
            <w10:wrap type="tight"/>
          </v:shape>
        </w:pict>
      </w:r>
    </w:p>
    <w:p w:rsidR="00C13850" w:rsidRDefault="00C13850" w:rsidP="00C13850">
      <w:pPr>
        <w:pStyle w:val="a6"/>
        <w:spacing w:before="200" w:after="0" w:line="216" w:lineRule="auto"/>
        <w:ind w:firstLine="709"/>
        <w:jc w:val="both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По первому вопросу «</w:t>
      </w:r>
      <w:r w:rsidRPr="00210BA5">
        <w:rPr>
          <w:rFonts w:eastAsia="+mn-ea"/>
          <w:color w:val="000000"/>
          <w:kern w:val="24"/>
        </w:rPr>
        <w:t>Материалы ФИПИ для подготовки к ЕГЭ и ОГЭ</w:t>
      </w:r>
      <w:r>
        <w:rPr>
          <w:rFonts w:eastAsia="+mn-ea"/>
          <w:color w:val="000000"/>
          <w:kern w:val="24"/>
        </w:rPr>
        <w:t xml:space="preserve">» </w:t>
      </w:r>
      <w:proofErr w:type="spellStart"/>
      <w:r w:rsidRPr="00210BA5">
        <w:rPr>
          <w:rFonts w:eastAsia="+mn-ea"/>
          <w:color w:val="000000"/>
          <w:kern w:val="24"/>
        </w:rPr>
        <w:t>Лебедянцева</w:t>
      </w:r>
      <w:proofErr w:type="spellEnd"/>
      <w:r w:rsidRPr="00210BA5">
        <w:rPr>
          <w:rFonts w:eastAsia="+mn-ea"/>
          <w:color w:val="000000"/>
          <w:kern w:val="24"/>
        </w:rPr>
        <w:t xml:space="preserve"> Л</w:t>
      </w:r>
      <w:r>
        <w:rPr>
          <w:rFonts w:eastAsia="+mn-ea"/>
          <w:color w:val="000000"/>
          <w:kern w:val="24"/>
        </w:rPr>
        <w:t>.А</w:t>
      </w:r>
      <w:r>
        <w:rPr>
          <w:rFonts w:eastAsia="+mn-ea"/>
          <w:color w:val="000000"/>
          <w:kern w:val="24"/>
        </w:rPr>
        <w:t xml:space="preserve">. </w:t>
      </w:r>
      <w:r>
        <w:rPr>
          <w:rFonts w:eastAsia="+mn-ea"/>
          <w:color w:val="000000"/>
          <w:kern w:val="24"/>
        </w:rPr>
        <w:t>представила документы на сайте ФИПИ для подготовки учащихся к итоговой аттестации:</w:t>
      </w:r>
    </w:p>
    <w:p w:rsidR="00C13850" w:rsidRPr="00C41FE9" w:rsidRDefault="00C13850" w:rsidP="00C13850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1FE9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FE9">
        <w:rPr>
          <w:rFonts w:ascii="Times New Roman" w:hAnsi="Times New Roman" w:cs="Times New Roman"/>
          <w:sz w:val="24"/>
          <w:szCs w:val="24"/>
        </w:rPr>
        <w:t>Навигатор подготовки к ЕГЭ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FE9">
        <w:rPr>
          <w:rFonts w:ascii="Times New Roman" w:hAnsi="Times New Roman" w:cs="Times New Roman"/>
          <w:sz w:val="24"/>
          <w:szCs w:val="24"/>
        </w:rPr>
        <w:t xml:space="preserve">- рекомендации по самостоятельной подготовке школьников к ЕГЭ и ОГЭ и теоретическая база по всем темам и примерные задания. </w:t>
      </w:r>
    </w:p>
    <w:p w:rsidR="00C13850" w:rsidRPr="00C41FE9" w:rsidRDefault="00C13850" w:rsidP="00C13850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1FE9">
        <w:rPr>
          <w:rFonts w:ascii="Times New Roman" w:hAnsi="Times New Roman" w:cs="Times New Roman"/>
          <w:sz w:val="24"/>
          <w:szCs w:val="24"/>
        </w:rPr>
        <w:t xml:space="preserve">2) теоретический материал, какие элементы содержания проверяет, проверяемые требования </w:t>
      </w:r>
      <w:proofErr w:type="gramStart"/>
      <w:r w:rsidRPr="00C41F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41FE9">
        <w:rPr>
          <w:rFonts w:ascii="Times New Roman" w:hAnsi="Times New Roman" w:cs="Times New Roman"/>
          <w:sz w:val="24"/>
          <w:szCs w:val="24"/>
        </w:rPr>
        <w:t xml:space="preserve"> предметным результатам освоения основной образовательной программы, далее дана таблица с рекомендованными учебниками для </w:t>
      </w:r>
      <w:r>
        <w:rPr>
          <w:rFonts w:ascii="Times New Roman" w:hAnsi="Times New Roman" w:cs="Times New Roman"/>
          <w:sz w:val="24"/>
          <w:szCs w:val="24"/>
        </w:rPr>
        <w:t>подготовки</w:t>
      </w:r>
      <w:r w:rsidRPr="00C41FE9">
        <w:rPr>
          <w:rFonts w:ascii="Times New Roman" w:hAnsi="Times New Roman" w:cs="Times New Roman"/>
          <w:sz w:val="24"/>
          <w:szCs w:val="24"/>
        </w:rPr>
        <w:t xml:space="preserve"> по данной теме, причем каждый элемент в каком </w:t>
      </w:r>
      <w:proofErr w:type="gramStart"/>
      <w:r w:rsidRPr="00C41FE9">
        <w:rPr>
          <w:rFonts w:ascii="Times New Roman" w:hAnsi="Times New Roman" w:cs="Times New Roman"/>
          <w:sz w:val="24"/>
          <w:szCs w:val="24"/>
        </w:rPr>
        <w:t>параграфе</w:t>
      </w:r>
      <w:proofErr w:type="gramEnd"/>
      <w:r w:rsidRPr="00C41FE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C41FE9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C41FE9">
        <w:rPr>
          <w:rFonts w:ascii="Times New Roman" w:hAnsi="Times New Roman" w:cs="Times New Roman"/>
          <w:sz w:val="24"/>
          <w:szCs w:val="24"/>
        </w:rPr>
        <w:t xml:space="preserve"> учебнике представлен, таблица с уроками Российской электронной школы.</w:t>
      </w:r>
    </w:p>
    <w:p w:rsidR="00C13850" w:rsidRPr="00C41FE9" w:rsidRDefault="00C13850" w:rsidP="00C13850">
      <w:pPr>
        <w:pStyle w:val="a3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41FE9">
        <w:rPr>
          <w:rFonts w:ascii="Times New Roman" w:hAnsi="Times New Roman" w:cs="Times New Roman"/>
          <w:sz w:val="24"/>
          <w:szCs w:val="24"/>
        </w:rPr>
        <w:t>3) Открытый банк заданий ФИПИ</w:t>
      </w:r>
    </w:p>
    <w:p w:rsidR="00C13850" w:rsidRPr="00C41FE9" w:rsidRDefault="00C13850" w:rsidP="00C13850">
      <w:pPr>
        <w:pStyle w:val="a3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41FE9">
        <w:rPr>
          <w:rFonts w:ascii="Times New Roman" w:hAnsi="Times New Roman" w:cs="Times New Roman"/>
          <w:sz w:val="24"/>
          <w:szCs w:val="24"/>
        </w:rPr>
        <w:t>4) Открытые варианты КИМ ЕГЭ 2024 (2025)</w:t>
      </w:r>
    </w:p>
    <w:p w:rsidR="00C13850" w:rsidRDefault="00C13850" w:rsidP="00C13850">
      <w:pPr>
        <w:pStyle w:val="a3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41FE9">
        <w:rPr>
          <w:rFonts w:ascii="Times New Roman" w:hAnsi="Times New Roman" w:cs="Times New Roman"/>
          <w:sz w:val="24"/>
          <w:szCs w:val="24"/>
        </w:rPr>
        <w:t>5) Методические рекомендации для учителей, подготовленные на основе анализа типичных ошибок участников ЕГЭ 2024 года (2025 года)</w:t>
      </w:r>
    </w:p>
    <w:p w:rsidR="00C13850" w:rsidRDefault="00C13850" w:rsidP="00C13850">
      <w:pPr>
        <w:pStyle w:val="a3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Видеоконсультации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подготовке к ГИА</w:t>
      </w:r>
    </w:p>
    <w:p w:rsidR="00C13850" w:rsidRPr="00C41FE9" w:rsidRDefault="00C13850" w:rsidP="00C1385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материалы может использовать ученик для самостоятельной подготовки к итоговой аттестации. Также эти материалы может использовать и учитель для планирования подготовки учащихся, для повторения материала, для составления плана подготовки для ученика.</w:t>
      </w:r>
    </w:p>
    <w:p w:rsidR="00C13850" w:rsidRDefault="00C13850" w:rsidP="00C13850">
      <w:pPr>
        <w:pStyle w:val="a3"/>
        <w:ind w:firstLine="709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</w:p>
    <w:p w:rsidR="00C13850" w:rsidRDefault="00C13850" w:rsidP="00C1385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Дорофеева Ю.В.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по теме </w:t>
      </w:r>
      <w:r>
        <w:rPr>
          <w:rFonts w:eastAsia="+mn-ea"/>
          <w:color w:val="000000"/>
          <w:kern w:val="24"/>
        </w:rPr>
        <w:t>«</w:t>
      </w:r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Содержание контрольно-измерительных материалов ОГЭ по биологии. Изменения </w:t>
      </w:r>
      <w:proofErr w:type="gramStart"/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в</w:t>
      </w:r>
      <w:proofErr w:type="gramEnd"/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proofErr w:type="gramStart"/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КИМ</w:t>
      </w:r>
      <w:proofErr w:type="gramEnd"/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ОГЭ 2025г.»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представила </w:t>
      </w:r>
      <w:r w:rsidRPr="00387E46">
        <w:rPr>
          <w:rFonts w:ascii="Times New Roman" w:hAnsi="Times New Roman" w:cs="Times New Roman"/>
          <w:sz w:val="24"/>
          <w:szCs w:val="24"/>
        </w:rPr>
        <w:t xml:space="preserve">материалы ФИПИ (проект): </w:t>
      </w:r>
      <w:proofErr w:type="gramStart"/>
      <w:r w:rsidRPr="00387E46">
        <w:rPr>
          <w:rFonts w:ascii="Times New Roman" w:hAnsi="Times New Roman" w:cs="Times New Roman"/>
          <w:sz w:val="24"/>
          <w:szCs w:val="24"/>
        </w:rPr>
        <w:t>Кодификатор проверяемых требований к результатам освоения основной образовательной программы основного общего образования и элементов содержания для проведения основного государственного экзамена по БИОЛОГИИ подготовлен федеральным государственным бюджетным научным учреждение; Спецификацию контрольных измерительных материалов для проведе</w:t>
      </w:r>
      <w:r>
        <w:rPr>
          <w:rFonts w:ascii="Times New Roman" w:hAnsi="Times New Roman" w:cs="Times New Roman"/>
          <w:sz w:val="24"/>
          <w:szCs w:val="24"/>
        </w:rPr>
        <w:t>ния в 2025</w:t>
      </w:r>
      <w:r w:rsidRPr="00387E46">
        <w:rPr>
          <w:rFonts w:ascii="Times New Roman" w:hAnsi="Times New Roman" w:cs="Times New Roman"/>
          <w:sz w:val="24"/>
          <w:szCs w:val="24"/>
        </w:rPr>
        <w:t xml:space="preserve"> году основного государственного экзамена по БИОЛОГИ; Демонстрационный вариант контрольных измерительных материалов основног</w:t>
      </w:r>
      <w:r>
        <w:rPr>
          <w:rFonts w:ascii="Times New Roman" w:hAnsi="Times New Roman" w:cs="Times New Roman"/>
          <w:sz w:val="24"/>
          <w:szCs w:val="24"/>
        </w:rPr>
        <w:t>о государственного экзамена 2025</w:t>
      </w:r>
      <w:r>
        <w:rPr>
          <w:rFonts w:ascii="Times New Roman" w:hAnsi="Times New Roman" w:cs="Times New Roman"/>
          <w:sz w:val="24"/>
          <w:szCs w:val="24"/>
        </w:rPr>
        <w:t xml:space="preserve"> года по </w:t>
      </w:r>
      <w:r w:rsidRPr="00C13850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Изменения в КИМ 2025 года по сравнению с 2024</w:t>
      </w:r>
      <w:r w:rsidRPr="00387E46">
        <w:rPr>
          <w:rFonts w:ascii="Times New Roman" w:hAnsi="Times New Roman" w:cs="Times New Roman"/>
          <w:sz w:val="24"/>
          <w:szCs w:val="24"/>
        </w:rPr>
        <w:t xml:space="preserve"> годом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(проект, т.к. утвержденных еще нет на ФИПИ)</w:t>
      </w:r>
    </w:p>
    <w:p w:rsidR="00C13850" w:rsidRDefault="00C13850" w:rsidP="00C13850">
      <w:pPr>
        <w:pStyle w:val="a3"/>
        <w:ind w:firstLine="709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</w:p>
    <w:p w:rsidR="00C13850" w:rsidRDefault="00C13850" w:rsidP="00C1385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Зенгер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Т.А.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по теме</w:t>
      </w:r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eastAsia="+mn-ea"/>
          <w:color w:val="000000"/>
          <w:kern w:val="24"/>
        </w:rPr>
        <w:t>«</w:t>
      </w:r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Содержание контрольно-измерительных материалов ЕГЭ по биологии. </w:t>
      </w:r>
      <w:proofErr w:type="gramStart"/>
      <w:r w:rsidRPr="00210BA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Изменения в КИМ ЕГЭ 2025г.»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показала </w:t>
      </w:r>
      <w:r w:rsidRPr="00387E46">
        <w:rPr>
          <w:rFonts w:ascii="Times New Roman" w:hAnsi="Times New Roman" w:cs="Times New Roman"/>
          <w:sz w:val="24"/>
          <w:szCs w:val="24"/>
        </w:rPr>
        <w:t>Кодификатор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по БИОЛОГИ; Спецификация контрольных измерительных материалов для проведения</w:t>
      </w:r>
      <w:r>
        <w:rPr>
          <w:rFonts w:ascii="Times New Roman" w:hAnsi="Times New Roman" w:cs="Times New Roman"/>
          <w:sz w:val="24"/>
          <w:szCs w:val="24"/>
        </w:rPr>
        <w:t xml:space="preserve"> в 2025</w:t>
      </w:r>
      <w:r w:rsidRPr="00387E46">
        <w:rPr>
          <w:rFonts w:ascii="Times New Roman" w:hAnsi="Times New Roman" w:cs="Times New Roman"/>
          <w:sz w:val="24"/>
          <w:szCs w:val="24"/>
        </w:rPr>
        <w:t xml:space="preserve"> году единого государственного экзамена по </w:t>
      </w:r>
      <w:r w:rsidRPr="00387E46">
        <w:rPr>
          <w:rFonts w:ascii="Times New Roman" w:hAnsi="Times New Roman" w:cs="Times New Roman"/>
          <w:sz w:val="24"/>
          <w:szCs w:val="24"/>
        </w:rPr>
        <w:t xml:space="preserve">биологии; </w:t>
      </w:r>
      <w:r w:rsidRPr="00387E46">
        <w:rPr>
          <w:rFonts w:ascii="Times New Roman" w:hAnsi="Times New Roman" w:cs="Times New Roman"/>
          <w:sz w:val="24"/>
          <w:szCs w:val="24"/>
        </w:rPr>
        <w:t>Демонстрационный вариант контрольных измерительных материалов единог</w:t>
      </w:r>
      <w:r>
        <w:rPr>
          <w:rFonts w:ascii="Times New Roman" w:hAnsi="Times New Roman" w:cs="Times New Roman"/>
          <w:sz w:val="24"/>
          <w:szCs w:val="24"/>
        </w:rPr>
        <w:t>о государственного экзамена 2025</w:t>
      </w:r>
      <w:r w:rsidRPr="00387E46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Pr="00387E46">
        <w:rPr>
          <w:rFonts w:ascii="Times New Roman" w:hAnsi="Times New Roman" w:cs="Times New Roman"/>
          <w:sz w:val="24"/>
          <w:szCs w:val="24"/>
        </w:rPr>
        <w:t>биологии.</w:t>
      </w:r>
      <w:proofErr w:type="gramEnd"/>
      <w:r w:rsidRPr="00387E46">
        <w:rPr>
          <w:rFonts w:ascii="Times New Roman" w:hAnsi="Times New Roman" w:cs="Times New Roman"/>
          <w:sz w:val="24"/>
          <w:szCs w:val="24"/>
        </w:rPr>
        <w:t xml:space="preserve"> </w:t>
      </w:r>
      <w:r w:rsidRPr="00387E46">
        <w:rPr>
          <w:rFonts w:ascii="Times New Roman" w:hAnsi="Times New Roman" w:cs="Times New Roman"/>
          <w:sz w:val="24"/>
          <w:szCs w:val="24"/>
        </w:rPr>
        <w:t>Особое внимание обратили на изменения в КИМ ЕГЭ 2024 года в сравнении с КИМ 2023 год</w:t>
      </w:r>
      <w:proofErr w:type="gramStart"/>
      <w:r w:rsidRPr="00387E46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(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роект, т.к. утвержденных еще нет на ФИПИ). Также Татьяна Анатольевна рассмотрела типичные ошибки учащихся при выполнении заданий ЕГЭ и представила материалы для запоминания наиболее сложных терминов.</w:t>
      </w:r>
    </w:p>
    <w:p w:rsidR="00C13850" w:rsidRDefault="00C13850" w:rsidP="00C13850">
      <w:pPr>
        <w:pStyle w:val="a6"/>
        <w:spacing w:after="0"/>
        <w:ind w:firstLine="709"/>
        <w:jc w:val="both"/>
        <w:rPr>
          <w:rFonts w:eastAsia="+mn-ea"/>
          <w:color w:val="000000"/>
          <w:kern w:val="24"/>
        </w:rPr>
      </w:pPr>
    </w:p>
    <w:p w:rsidR="00C13850" w:rsidRDefault="00C13850" w:rsidP="00C13850">
      <w:pPr>
        <w:pStyle w:val="a6"/>
        <w:spacing w:after="0"/>
        <w:ind w:firstLine="709"/>
        <w:jc w:val="both"/>
        <w:rPr>
          <w:rFonts w:eastAsia="+mn-ea"/>
          <w:color w:val="000000"/>
          <w:kern w:val="24"/>
        </w:rPr>
      </w:pPr>
      <w:r w:rsidRPr="00210BA5">
        <w:rPr>
          <w:rFonts w:eastAsia="+mn-ea"/>
          <w:color w:val="000000"/>
          <w:kern w:val="24"/>
        </w:rPr>
        <w:t>План подготовки учащихся к экзаменам,</w:t>
      </w:r>
      <w:r>
        <w:rPr>
          <w:rFonts w:eastAsia="+mn-ea"/>
          <w:color w:val="000000"/>
          <w:kern w:val="24"/>
        </w:rPr>
        <w:t xml:space="preserve"> составление маршрутных листов предложила </w:t>
      </w:r>
      <w:r w:rsidRPr="00210BA5">
        <w:rPr>
          <w:rFonts w:eastAsia="+mn-ea"/>
          <w:color w:val="000000"/>
          <w:kern w:val="24"/>
        </w:rPr>
        <w:t xml:space="preserve">Меженина Т.А., </w:t>
      </w:r>
      <w:r>
        <w:rPr>
          <w:rFonts w:eastAsia="+mn-ea"/>
          <w:color w:val="000000"/>
          <w:kern w:val="24"/>
        </w:rPr>
        <w:t>опираясь на собственный опыт и опыт коллег подготовки школьников к экзаменам.</w:t>
      </w:r>
    </w:p>
    <w:p w:rsidR="00C13850" w:rsidRDefault="00C13850" w:rsidP="00C13850">
      <w:pPr>
        <w:pStyle w:val="a6"/>
        <w:spacing w:after="0"/>
        <w:ind w:firstLine="709"/>
        <w:jc w:val="both"/>
        <w:rPr>
          <w:rFonts w:eastAsia="+mn-ea"/>
          <w:color w:val="000000"/>
          <w:kern w:val="24"/>
        </w:rPr>
      </w:pPr>
    </w:p>
    <w:p w:rsidR="00C13850" w:rsidRPr="00774020" w:rsidRDefault="009269CA" w:rsidP="009269CA">
      <w:pPr>
        <w:pStyle w:val="a6"/>
        <w:spacing w:after="0"/>
        <w:ind w:left="4111" w:hanging="3402"/>
        <w:jc w:val="both"/>
      </w:pPr>
      <w:r>
        <w:rPr>
          <w:noProof/>
        </w:rPr>
        <w:pict>
          <v:shape id="_x0000_s1026" type="#_x0000_t75" style="position:absolute;left:0;text-align:left;margin-left:-8.05pt;margin-top:4.8pt;width:206.25pt;height:141.75pt;z-index:-251657216;mso-position-horizontal-relative:text;mso-position-vertical-relative:text;mso-width-relative:page;mso-height-relative:page" wrapcoords="-79 0 -79 21486 21600 21486 21600 0 -79 0">
            <v:imagedata r:id="rId10" o:title="20241016_150047" croptop="7925f" cropright="2969f"/>
            <w10:wrap type="tight"/>
          </v:shape>
        </w:pict>
      </w:r>
      <w:r w:rsidR="00C13850" w:rsidRPr="00210BA5">
        <w:rPr>
          <w:rFonts w:eastAsia="+mn-ea"/>
          <w:color w:val="000000"/>
          <w:kern w:val="24"/>
        </w:rPr>
        <w:t>Цифровые образовательные ресурсы</w:t>
      </w:r>
      <w:r w:rsidR="00C13850">
        <w:rPr>
          <w:rFonts w:eastAsia="+mn-ea"/>
          <w:color w:val="000000"/>
          <w:kern w:val="24"/>
        </w:rPr>
        <w:t xml:space="preserve"> для подготовки учащихся к ГИА предложила </w:t>
      </w:r>
      <w:r w:rsidR="00C13850">
        <w:rPr>
          <w:rFonts w:eastAsia="+mn-ea"/>
          <w:color w:val="000000"/>
          <w:kern w:val="24"/>
        </w:rPr>
        <w:t xml:space="preserve">Прохоренко М.Н. </w:t>
      </w:r>
      <w:r w:rsidR="00C13850" w:rsidRPr="00774020">
        <w:rPr>
          <w:rFonts w:eastAsia="+mn-ea"/>
          <w:color w:val="000000"/>
          <w:kern w:val="24"/>
        </w:rPr>
        <w:t xml:space="preserve"> </w:t>
      </w:r>
      <w:r w:rsidR="00C13850" w:rsidRPr="00774020">
        <w:rPr>
          <w:rFonts w:eastAsia="Calibri"/>
          <w:color w:val="000000"/>
          <w:shd w:val="clear" w:color="auto" w:fill="FFFFFF"/>
        </w:rPr>
        <w:t>Использование готовых электронных продуктов при подготовке к ГИА позволяет интенсифицировать деятельнос</w:t>
      </w:r>
      <w:r w:rsidR="00C13850">
        <w:rPr>
          <w:rFonts w:eastAsia="Calibri"/>
          <w:color w:val="000000"/>
          <w:shd w:val="clear" w:color="auto" w:fill="FFFFFF"/>
        </w:rPr>
        <w:t>ть учителя и школьника, а так</w:t>
      </w:r>
      <w:r w:rsidR="00C13850" w:rsidRPr="00774020">
        <w:rPr>
          <w:rFonts w:eastAsia="Calibri"/>
          <w:color w:val="000000"/>
          <w:shd w:val="clear" w:color="auto" w:fill="FFFFFF"/>
        </w:rPr>
        <w:t>же повысить качество обучения. Иногда трудно</w:t>
      </w:r>
      <w:r w:rsidR="00C13850" w:rsidRPr="00774020">
        <w:rPr>
          <w:color w:val="000000"/>
        </w:rPr>
        <w:t xml:space="preserve"> ориентироваться в таком потоке информации и выбрать действительно хорошие проверенные источники, которые дадут необходимые знания </w:t>
      </w:r>
      <w:proofErr w:type="gramStart"/>
      <w:r w:rsidR="00C13850" w:rsidRPr="00774020">
        <w:rPr>
          <w:color w:val="000000"/>
        </w:rPr>
        <w:t>обучающимся</w:t>
      </w:r>
      <w:proofErr w:type="gramEnd"/>
      <w:r w:rsidR="00C13850" w:rsidRPr="00774020">
        <w:rPr>
          <w:color w:val="000000"/>
        </w:rPr>
        <w:t xml:space="preserve"> по предмету. Поэтому Марина Николаевна собрала для учителей самые доступные и качественные бесплатные ресурсы, которые действительно помогут при подготовке детей к ГИА</w:t>
      </w:r>
      <w:r w:rsidR="00C13850">
        <w:rPr>
          <w:color w:val="000000"/>
        </w:rPr>
        <w:t>.</w:t>
      </w:r>
    </w:p>
    <w:p w:rsidR="00C13850" w:rsidRDefault="00C13850" w:rsidP="00C138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13850" w:rsidRPr="00C13850" w:rsidRDefault="00C13850" w:rsidP="00C13850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3850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C13850" w:rsidRPr="00387E46" w:rsidRDefault="00C13850" w:rsidP="00C138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E46">
        <w:rPr>
          <w:rFonts w:ascii="Times New Roman" w:hAnsi="Times New Roman" w:cs="Times New Roman"/>
          <w:sz w:val="24"/>
          <w:szCs w:val="24"/>
        </w:rPr>
        <w:t>Учителям города рекомендовано ознакомиться подробно со всеми материалами ФИПИ по подготовки к ГИА</w:t>
      </w:r>
    </w:p>
    <w:p w:rsidR="00C13850" w:rsidRPr="00387E46" w:rsidRDefault="00C13850" w:rsidP="00C138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E46">
        <w:rPr>
          <w:rFonts w:ascii="Times New Roman" w:hAnsi="Times New Roman" w:cs="Times New Roman"/>
          <w:sz w:val="24"/>
          <w:szCs w:val="24"/>
        </w:rPr>
        <w:t>Использовать методические материалы по подготовки к ЕГЭ, подготовленные учителями, особенно обратить внимание на задания нового типа.</w:t>
      </w:r>
    </w:p>
    <w:p w:rsidR="00C13850" w:rsidRDefault="00C13850" w:rsidP="00C138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3C9F">
        <w:rPr>
          <w:rFonts w:ascii="Times New Roman" w:hAnsi="Times New Roman" w:cs="Times New Roman"/>
          <w:sz w:val="24"/>
          <w:szCs w:val="24"/>
        </w:rPr>
        <w:t xml:space="preserve">Ознакомиться с рекомендациями ФИПИ по подготовке к ЕГЭ </w:t>
      </w:r>
    </w:p>
    <w:p w:rsidR="00C13850" w:rsidRPr="00193C9F" w:rsidRDefault="00C13850" w:rsidP="00C138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3C9F">
        <w:rPr>
          <w:rFonts w:ascii="Times New Roman" w:hAnsi="Times New Roman" w:cs="Times New Roman"/>
          <w:sz w:val="24"/>
          <w:szCs w:val="24"/>
        </w:rPr>
        <w:t>Использовать открытый банк заданий ГИА на ФИПИ</w:t>
      </w:r>
    </w:p>
    <w:p w:rsidR="00C13850" w:rsidRPr="00193C9F" w:rsidRDefault="00C13850" w:rsidP="00C13850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ED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Pr="004B0BED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</w:t>
      </w:r>
      <w:r w:rsidRPr="004B0BED">
        <w:rPr>
          <w:rFonts w:ascii="Times New Roman" w:hAnsi="Times New Roman" w:cs="Times New Roman"/>
          <w:sz w:val="24"/>
          <w:szCs w:val="24"/>
        </w:rPr>
        <w:t>для учителей, подготовленные на основе анализа</w:t>
      </w:r>
      <w:r>
        <w:rPr>
          <w:rFonts w:ascii="Times New Roman" w:hAnsi="Times New Roman" w:cs="Times New Roman"/>
          <w:sz w:val="24"/>
          <w:szCs w:val="24"/>
        </w:rPr>
        <w:t xml:space="preserve"> типичных ошибок участников ЕГЭ </w:t>
      </w:r>
    </w:p>
    <w:p w:rsidR="00C13850" w:rsidRPr="00193C9F" w:rsidRDefault="00C13850" w:rsidP="00C13850">
      <w:pPr>
        <w:pStyle w:val="a3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hyperlink r:id="rId11" w:history="1">
        <w:r w:rsidRPr="00C1385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https://fipi.ru/</w:t>
        </w:r>
      </w:hyperlink>
      <w:r w:rsidRPr="004B0BED">
        <w:rPr>
          <w:rFonts w:ascii="Times New Roman" w:hAnsi="Times New Roman" w:cs="Times New Roman"/>
          <w:sz w:val="24"/>
          <w:szCs w:val="24"/>
        </w:rPr>
        <w:t>)</w:t>
      </w:r>
    </w:p>
    <w:p w:rsidR="00EE163D" w:rsidRDefault="00EE163D" w:rsidP="006E185F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850" w:rsidRDefault="00C13850" w:rsidP="006E185F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850" w:rsidRDefault="00C13850" w:rsidP="006E185F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13850" w:rsidSect="00EE163D">
      <w:footerReference w:type="default" r:id="rId12"/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1DC" w:rsidRDefault="002521DC" w:rsidP="00DD150B">
      <w:pPr>
        <w:spacing w:after="0" w:line="240" w:lineRule="auto"/>
      </w:pPr>
      <w:r>
        <w:separator/>
      </w:r>
    </w:p>
  </w:endnote>
  <w:endnote w:type="continuationSeparator" w:id="0">
    <w:p w:rsidR="002521DC" w:rsidRDefault="002521DC" w:rsidP="00DD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E69" w:rsidRDefault="002E2E69">
    <w:pPr>
      <w:pStyle w:val="a9"/>
      <w:jc w:val="right"/>
    </w:pPr>
  </w:p>
  <w:p w:rsidR="002E2E69" w:rsidRDefault="002E2E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1DC" w:rsidRDefault="002521DC" w:rsidP="00DD150B">
      <w:pPr>
        <w:spacing w:after="0" w:line="240" w:lineRule="auto"/>
      </w:pPr>
      <w:r>
        <w:separator/>
      </w:r>
    </w:p>
  </w:footnote>
  <w:footnote w:type="continuationSeparator" w:id="0">
    <w:p w:rsidR="002521DC" w:rsidRDefault="002521DC" w:rsidP="00DD1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830"/>
    <w:multiLevelType w:val="multilevel"/>
    <w:tmpl w:val="1FF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52BEA"/>
    <w:multiLevelType w:val="hybridMultilevel"/>
    <w:tmpl w:val="406E1020"/>
    <w:lvl w:ilvl="0" w:tplc="7676FE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F514C"/>
    <w:multiLevelType w:val="hybridMultilevel"/>
    <w:tmpl w:val="EF9E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561D3"/>
    <w:multiLevelType w:val="hybridMultilevel"/>
    <w:tmpl w:val="7D9A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076CE"/>
    <w:multiLevelType w:val="multilevel"/>
    <w:tmpl w:val="2E30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AC59F7"/>
    <w:multiLevelType w:val="hybridMultilevel"/>
    <w:tmpl w:val="49EE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A2"/>
    <w:rsid w:val="000C409F"/>
    <w:rsid w:val="000D5321"/>
    <w:rsid w:val="002521DC"/>
    <w:rsid w:val="00272B59"/>
    <w:rsid w:val="002A754B"/>
    <w:rsid w:val="002C0C25"/>
    <w:rsid w:val="002D4F7E"/>
    <w:rsid w:val="002E2E69"/>
    <w:rsid w:val="003357B7"/>
    <w:rsid w:val="00387E46"/>
    <w:rsid w:val="00406BA0"/>
    <w:rsid w:val="004B0BED"/>
    <w:rsid w:val="004B4650"/>
    <w:rsid w:val="005A26DF"/>
    <w:rsid w:val="006E185F"/>
    <w:rsid w:val="007315DE"/>
    <w:rsid w:val="007D497E"/>
    <w:rsid w:val="00812D45"/>
    <w:rsid w:val="00817E35"/>
    <w:rsid w:val="008B1DEC"/>
    <w:rsid w:val="009269CA"/>
    <w:rsid w:val="009466F4"/>
    <w:rsid w:val="0095471A"/>
    <w:rsid w:val="00AC2C13"/>
    <w:rsid w:val="00C03583"/>
    <w:rsid w:val="00C13850"/>
    <w:rsid w:val="00CF68BA"/>
    <w:rsid w:val="00D27305"/>
    <w:rsid w:val="00DC56A2"/>
    <w:rsid w:val="00DD150B"/>
    <w:rsid w:val="00DF178A"/>
    <w:rsid w:val="00E96731"/>
    <w:rsid w:val="00EE163D"/>
    <w:rsid w:val="00F147D4"/>
    <w:rsid w:val="00F932B8"/>
    <w:rsid w:val="00FC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150B"/>
  </w:style>
  <w:style w:type="paragraph" w:styleId="a9">
    <w:name w:val="footer"/>
    <w:basedOn w:val="a"/>
    <w:link w:val="aa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50B"/>
  </w:style>
  <w:style w:type="paragraph" w:styleId="ab">
    <w:name w:val="Balloon Text"/>
    <w:basedOn w:val="a"/>
    <w:link w:val="ac"/>
    <w:uiPriority w:val="99"/>
    <w:semiHidden/>
    <w:unhideWhenUsed/>
    <w:rsid w:val="00EE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1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150B"/>
  </w:style>
  <w:style w:type="paragraph" w:styleId="a9">
    <w:name w:val="footer"/>
    <w:basedOn w:val="a"/>
    <w:link w:val="aa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50B"/>
  </w:style>
  <w:style w:type="paragraph" w:styleId="ab">
    <w:name w:val="Balloon Text"/>
    <w:basedOn w:val="a"/>
    <w:link w:val="ac"/>
    <w:uiPriority w:val="99"/>
    <w:semiHidden/>
    <w:unhideWhenUsed/>
    <w:rsid w:val="00EE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1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pi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25</cp:revision>
  <cp:lastPrinted>2022-10-31T16:42:00Z</cp:lastPrinted>
  <dcterms:created xsi:type="dcterms:W3CDTF">2022-10-26T13:24:00Z</dcterms:created>
  <dcterms:modified xsi:type="dcterms:W3CDTF">2024-10-30T17:58:00Z</dcterms:modified>
</cp:coreProperties>
</file>