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5CE6B" w14:textId="70E34AD6" w:rsidR="00EB403D" w:rsidRPr="00EB403D" w:rsidRDefault="00EB403D" w:rsidP="00EB403D">
      <w:pPr>
        <w:spacing w:after="0"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403D">
        <w:rPr>
          <w:rFonts w:ascii="Times New Roman" w:hAnsi="Times New Roman" w:cs="Times New Roman"/>
          <w:b/>
          <w:bCs/>
          <w:sz w:val="28"/>
          <w:szCs w:val="28"/>
        </w:rPr>
        <w:t xml:space="preserve">«Управленческий аспект в </w:t>
      </w:r>
      <w:r w:rsidR="00D8464E" w:rsidRPr="00EB403D">
        <w:rPr>
          <w:rFonts w:ascii="Times New Roman" w:hAnsi="Times New Roman" w:cs="Times New Roman"/>
          <w:b/>
          <w:bCs/>
          <w:sz w:val="28"/>
          <w:szCs w:val="28"/>
        </w:rPr>
        <w:t xml:space="preserve">обучении и </w:t>
      </w:r>
      <w:r w:rsidR="00297BA0" w:rsidRPr="00EB403D">
        <w:rPr>
          <w:rFonts w:ascii="Times New Roman" w:hAnsi="Times New Roman" w:cs="Times New Roman"/>
          <w:b/>
          <w:bCs/>
          <w:sz w:val="28"/>
          <w:szCs w:val="28"/>
        </w:rPr>
        <w:t>сопровождении детей</w:t>
      </w:r>
      <w:r w:rsidRPr="00EB403D">
        <w:rPr>
          <w:rFonts w:ascii="Times New Roman" w:hAnsi="Times New Roman" w:cs="Times New Roman"/>
          <w:b/>
          <w:bCs/>
          <w:sz w:val="28"/>
          <w:szCs w:val="28"/>
        </w:rPr>
        <w:t xml:space="preserve"> с расстройством аутистического спектра (РАС)»</w:t>
      </w:r>
    </w:p>
    <w:p w14:paraId="1F662A82" w14:textId="2F6FB799" w:rsidR="00690FB2" w:rsidRDefault="00EB403D" w:rsidP="00EB403D">
      <w:pPr>
        <w:spacing w:after="0" w:line="360" w:lineRule="auto"/>
        <w:ind w:firstLine="709"/>
        <w:contextualSpacing/>
        <w:mirrorIndents/>
        <w:jc w:val="right"/>
        <w:rPr>
          <w:rFonts w:ascii="Times New Roman" w:hAnsi="Times New Roman" w:cs="Times New Roman"/>
          <w:sz w:val="28"/>
          <w:szCs w:val="28"/>
        </w:rPr>
      </w:pPr>
      <w:r w:rsidRPr="00EB403D">
        <w:rPr>
          <w:rFonts w:ascii="Times New Roman" w:hAnsi="Times New Roman" w:cs="Times New Roman"/>
          <w:sz w:val="28"/>
          <w:szCs w:val="28"/>
        </w:rPr>
        <w:t>Антипова Наталья Валентиновна – руководитель МОАУ «СОШ № 31 г. Орска, стаж 27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03D">
        <w:rPr>
          <w:rFonts w:ascii="Times New Roman" w:hAnsi="Times New Roman" w:cs="Times New Roman"/>
          <w:sz w:val="28"/>
          <w:szCs w:val="28"/>
        </w:rPr>
        <w:br/>
      </w:r>
    </w:p>
    <w:p w14:paraId="08AE9874" w14:textId="07A3F62A" w:rsidR="00EB403D" w:rsidRDefault="000D05FD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>Слайд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A41">
        <w:rPr>
          <w:rFonts w:ascii="Times New Roman" w:hAnsi="Times New Roman" w:cs="Times New Roman"/>
          <w:sz w:val="28"/>
          <w:szCs w:val="28"/>
        </w:rPr>
        <w:t>Школа № 31</w:t>
      </w:r>
      <w:r w:rsidR="00976A41" w:rsidRPr="00976A41">
        <w:rPr>
          <w:rFonts w:ascii="Times New Roman" w:hAnsi="Times New Roman" w:cs="Times New Roman"/>
          <w:sz w:val="28"/>
          <w:szCs w:val="28"/>
        </w:rPr>
        <w:t xml:space="preserve"> на протяжении многих лет стремится к обеспечению качественного образования, созданию комфортной и безопасной образовательной среды, а также к реализации инновационных подходов в обучении и воспитании детей. </w:t>
      </w:r>
      <w:r w:rsidR="00976A41">
        <w:rPr>
          <w:rFonts w:ascii="Times New Roman" w:hAnsi="Times New Roman" w:cs="Times New Roman"/>
          <w:sz w:val="28"/>
          <w:szCs w:val="28"/>
        </w:rPr>
        <w:t>Мне как руководителю понятно</w:t>
      </w:r>
      <w:r w:rsidR="00976A41" w:rsidRPr="00976A41">
        <w:rPr>
          <w:rFonts w:ascii="Times New Roman" w:hAnsi="Times New Roman" w:cs="Times New Roman"/>
          <w:sz w:val="28"/>
          <w:szCs w:val="28"/>
        </w:rPr>
        <w:t xml:space="preserve">, что успешное развитие школы зависит от совместных усилий всех участников образовательного процесса: педагогов, </w:t>
      </w:r>
      <w:r w:rsidR="00976A41">
        <w:rPr>
          <w:rFonts w:ascii="Times New Roman" w:hAnsi="Times New Roman" w:cs="Times New Roman"/>
          <w:sz w:val="28"/>
          <w:szCs w:val="28"/>
        </w:rPr>
        <w:t>обучающихся</w:t>
      </w:r>
      <w:r w:rsidR="00976A41" w:rsidRPr="00976A41">
        <w:rPr>
          <w:rFonts w:ascii="Times New Roman" w:hAnsi="Times New Roman" w:cs="Times New Roman"/>
          <w:sz w:val="28"/>
          <w:szCs w:val="28"/>
        </w:rPr>
        <w:t>, родителей</w:t>
      </w:r>
      <w:r w:rsidR="00976A41">
        <w:rPr>
          <w:rFonts w:ascii="Times New Roman" w:hAnsi="Times New Roman" w:cs="Times New Roman"/>
          <w:sz w:val="28"/>
          <w:szCs w:val="28"/>
        </w:rPr>
        <w:t>.</w:t>
      </w:r>
    </w:p>
    <w:p w14:paraId="79330C8E" w14:textId="5C81209E" w:rsidR="00976A41" w:rsidRDefault="00976A41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6A41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образовательной организацией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6A41">
        <w:rPr>
          <w:rFonts w:ascii="Times New Roman" w:hAnsi="Times New Roman" w:cs="Times New Roman"/>
          <w:sz w:val="28"/>
          <w:szCs w:val="28"/>
        </w:rPr>
        <w:t xml:space="preserve"> это процесс оптимизации всех аспектов функционирования школы с целью улучшения качества образования, повышения удовлетворенности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976A41">
        <w:rPr>
          <w:rFonts w:ascii="Times New Roman" w:hAnsi="Times New Roman" w:cs="Times New Roman"/>
          <w:sz w:val="28"/>
          <w:szCs w:val="28"/>
        </w:rPr>
        <w:t xml:space="preserve"> и родителей, а также создания благоприятной рабочей среды для </w:t>
      </w:r>
      <w:r>
        <w:rPr>
          <w:rFonts w:ascii="Times New Roman" w:hAnsi="Times New Roman" w:cs="Times New Roman"/>
          <w:sz w:val="28"/>
          <w:szCs w:val="28"/>
        </w:rPr>
        <w:t xml:space="preserve">всего коллектива школы. </w:t>
      </w:r>
      <w:r w:rsidRPr="00976A41">
        <w:rPr>
          <w:rFonts w:ascii="Times New Roman" w:hAnsi="Times New Roman" w:cs="Times New Roman"/>
          <w:sz w:val="28"/>
          <w:szCs w:val="28"/>
        </w:rPr>
        <w:t>Это позволяет не только улучшить качество образования, но и создать условия для устойчивого развития школы в меняющемся образовательном пространстве.</w:t>
      </w:r>
    </w:p>
    <w:p w14:paraId="54B826D6" w14:textId="7595194A" w:rsidR="000D05FD" w:rsidRDefault="000D05FD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>Слайд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A41" w:rsidRPr="00976A41">
        <w:rPr>
          <w:rFonts w:ascii="Times New Roman" w:hAnsi="Times New Roman" w:cs="Times New Roman"/>
          <w:sz w:val="28"/>
          <w:szCs w:val="28"/>
        </w:rPr>
        <w:t xml:space="preserve">Руководитель школы должен обладать навыками анализа, стратегического мышления и коммуникации для успешного выполнения своих обязанностей. </w:t>
      </w:r>
    </w:p>
    <w:p w14:paraId="7930CCD5" w14:textId="1A9D0C9A" w:rsidR="000D05FD" w:rsidRDefault="000D05FD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Находясь в процессе работы, я как</w:t>
      </w:r>
      <w:r w:rsidRPr="000D05FD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05FD">
        <w:rPr>
          <w:rFonts w:ascii="Times New Roman" w:hAnsi="Times New Roman" w:cs="Times New Roman"/>
          <w:sz w:val="28"/>
          <w:szCs w:val="28"/>
        </w:rPr>
        <w:t>овременный руководитель школы игра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D05FD">
        <w:rPr>
          <w:rFonts w:ascii="Times New Roman" w:hAnsi="Times New Roman" w:cs="Times New Roman"/>
          <w:sz w:val="28"/>
          <w:szCs w:val="28"/>
        </w:rPr>
        <w:t xml:space="preserve"> ключевую роль в создании эффективной образовательной среды и управлении командой. Вот несколько важных аспектов и качеств, которые необходимы современному руководителю: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EA10C4" w14:textId="7C3B9DFC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>1. Лидерство и видение</w:t>
      </w:r>
    </w:p>
    <w:p w14:paraId="2291E4EE" w14:textId="3377F3C6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Стратегическое мышление: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05FD">
        <w:rPr>
          <w:rFonts w:ascii="Times New Roman" w:hAnsi="Times New Roman" w:cs="Times New Roman"/>
          <w:sz w:val="28"/>
          <w:szCs w:val="28"/>
        </w:rPr>
        <w:t>пособность разрабатывать и реализовывать стратегический план, который соответствует миссии и целям школы.</w:t>
      </w:r>
    </w:p>
    <w:p w14:paraId="52083B01" w14:textId="77777777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5C79FF15" w14:textId="1515F2C2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lastRenderedPageBreak/>
        <w:t xml:space="preserve">   • Вдохновение команды: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05FD">
        <w:rPr>
          <w:rFonts w:ascii="Times New Roman" w:hAnsi="Times New Roman" w:cs="Times New Roman"/>
          <w:sz w:val="28"/>
          <w:szCs w:val="28"/>
        </w:rPr>
        <w:t>мение мотивировать учителей, сотрудников и учеников, формируя позитивную атмосферу.</w:t>
      </w:r>
    </w:p>
    <w:p w14:paraId="3D226F49" w14:textId="2E2BDCFA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>2. Коммуникация</w:t>
      </w:r>
    </w:p>
    <w:p w14:paraId="35B1BB60" w14:textId="062B051E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Открытость и доступность: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05FD">
        <w:rPr>
          <w:rFonts w:ascii="Times New Roman" w:hAnsi="Times New Roman" w:cs="Times New Roman"/>
          <w:sz w:val="28"/>
          <w:szCs w:val="28"/>
        </w:rPr>
        <w:t>пособность слушать и учитывать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5FD">
        <w:rPr>
          <w:rFonts w:ascii="Times New Roman" w:hAnsi="Times New Roman" w:cs="Times New Roman"/>
          <w:sz w:val="28"/>
          <w:szCs w:val="28"/>
        </w:rPr>
        <w:t>мнения всех участников образовательного процесса.</w:t>
      </w:r>
    </w:p>
    <w:p w14:paraId="5FB309A4" w14:textId="2C48D7AA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Эффективные каналы связи: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05FD">
        <w:rPr>
          <w:rFonts w:ascii="Times New Roman" w:hAnsi="Times New Roman" w:cs="Times New Roman"/>
          <w:sz w:val="28"/>
          <w:szCs w:val="28"/>
        </w:rPr>
        <w:t>спользование современных технологий для упрощения коммуникации между всеми заинтересованными сторонами.</w:t>
      </w:r>
    </w:p>
    <w:p w14:paraId="0DCA082B" w14:textId="68AB3753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>3. Управление изменениями</w:t>
      </w:r>
    </w:p>
    <w:p w14:paraId="3C0B49C1" w14:textId="1CCC5B13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Гибкость: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05FD">
        <w:rPr>
          <w:rFonts w:ascii="Times New Roman" w:hAnsi="Times New Roman" w:cs="Times New Roman"/>
          <w:sz w:val="28"/>
          <w:szCs w:val="28"/>
        </w:rPr>
        <w:t>мение адаптироваться к изменениям в образовательной среде, таким как новые технологии или изменения в законодательстве.</w:t>
      </w:r>
    </w:p>
    <w:p w14:paraId="1D4C0517" w14:textId="23E5DEF8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Инициативность: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05FD">
        <w:rPr>
          <w:rFonts w:ascii="Times New Roman" w:hAnsi="Times New Roman" w:cs="Times New Roman"/>
          <w:sz w:val="28"/>
          <w:szCs w:val="28"/>
        </w:rPr>
        <w:t>пособность предлагать и внедрять инновации в учебный процесс и управление.</w:t>
      </w:r>
    </w:p>
    <w:p w14:paraId="348C7126" w14:textId="1AD719B0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>4. Профессиональное развитие</w:t>
      </w:r>
    </w:p>
    <w:p w14:paraId="7343F774" w14:textId="6A46E002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Обучение и поддержка: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05FD">
        <w:rPr>
          <w:rFonts w:ascii="Times New Roman" w:hAnsi="Times New Roman" w:cs="Times New Roman"/>
          <w:sz w:val="28"/>
          <w:szCs w:val="28"/>
        </w:rPr>
        <w:t>оздание программ для повышения квалификации учителей и сотрудников, а также собственное стремление к обучению.</w:t>
      </w:r>
    </w:p>
    <w:p w14:paraId="6DC691F5" w14:textId="4CEE5CA9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Наставничество: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D05FD">
        <w:rPr>
          <w:rFonts w:ascii="Times New Roman" w:hAnsi="Times New Roman" w:cs="Times New Roman"/>
          <w:sz w:val="28"/>
          <w:szCs w:val="28"/>
        </w:rPr>
        <w:t>оддержка новых учителей и сотрудников через программы наставничества.</w:t>
      </w:r>
    </w:p>
    <w:p w14:paraId="51946D01" w14:textId="4F91D280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>5. Работа с данными</w:t>
      </w:r>
    </w:p>
    <w:p w14:paraId="52AAA7BC" w14:textId="26419527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Анализ результатов: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05FD">
        <w:rPr>
          <w:rFonts w:ascii="Times New Roman" w:hAnsi="Times New Roman" w:cs="Times New Roman"/>
          <w:sz w:val="28"/>
          <w:szCs w:val="28"/>
        </w:rPr>
        <w:t>спользование данных для оценки эффективности учебного процесса и принятия обоснованных решений.</w:t>
      </w:r>
    </w:p>
    <w:p w14:paraId="0D22A908" w14:textId="55E28F7C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Мониторинг прогресса: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D05FD">
        <w:rPr>
          <w:rFonts w:ascii="Times New Roman" w:hAnsi="Times New Roman" w:cs="Times New Roman"/>
          <w:sz w:val="28"/>
          <w:szCs w:val="28"/>
        </w:rPr>
        <w:t>егулярная оценка успеваемости учеников и эффективности работы учителей.</w:t>
      </w:r>
    </w:p>
    <w:p w14:paraId="7752E920" w14:textId="77777777" w:rsidR="0097715D" w:rsidRDefault="0097715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D05F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4DD708" w14:textId="7396B2B6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>6. Создание позитивной культуры</w:t>
      </w:r>
    </w:p>
    <w:p w14:paraId="743F4A0F" w14:textId="057F7AD4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Содействие инклюзии: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D05FD">
        <w:rPr>
          <w:rFonts w:ascii="Times New Roman" w:hAnsi="Times New Roman" w:cs="Times New Roman"/>
          <w:sz w:val="28"/>
          <w:szCs w:val="28"/>
        </w:rPr>
        <w:t>беспечение равного доступа к образованию для всех учеников, независимо от их возможностей.</w:t>
      </w:r>
    </w:p>
    <w:p w14:paraId="684016B5" w14:textId="071522E6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lastRenderedPageBreak/>
        <w:t xml:space="preserve">   • Поддержка разнообразия: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D05FD">
        <w:rPr>
          <w:rFonts w:ascii="Times New Roman" w:hAnsi="Times New Roman" w:cs="Times New Roman"/>
          <w:sz w:val="28"/>
          <w:szCs w:val="28"/>
        </w:rPr>
        <w:t>ормирование среды, где ценится культурное, социальное и личностное разнообразие.</w:t>
      </w:r>
    </w:p>
    <w:p w14:paraId="70B6DF9F" w14:textId="2F4F9F0F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>7. Взаимодействие с родителями и сообществом</w:t>
      </w:r>
    </w:p>
    <w:p w14:paraId="52B20CC0" w14:textId="04300AFA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Партн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05FD">
        <w:rPr>
          <w:rFonts w:ascii="Times New Roman" w:hAnsi="Times New Roman" w:cs="Times New Roman"/>
          <w:sz w:val="28"/>
          <w:szCs w:val="28"/>
        </w:rPr>
        <w:t xml:space="preserve">рство с родителями: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05FD">
        <w:rPr>
          <w:rFonts w:ascii="Times New Roman" w:hAnsi="Times New Roman" w:cs="Times New Roman"/>
          <w:sz w:val="28"/>
          <w:szCs w:val="28"/>
        </w:rPr>
        <w:t>становление крепких отношений с семьями учеников для поддержки их образования.</w:t>
      </w:r>
    </w:p>
    <w:p w14:paraId="01FD3E92" w14:textId="26AFC563" w:rsid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Взаимодействие с местным сообществом: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05FD">
        <w:rPr>
          <w:rFonts w:ascii="Times New Roman" w:hAnsi="Times New Roman" w:cs="Times New Roman"/>
          <w:sz w:val="28"/>
          <w:szCs w:val="28"/>
        </w:rPr>
        <w:t>отрудничество с местными организациями и бизнесом для создания дополнительных возможностей для учеников.</w:t>
      </w:r>
    </w:p>
    <w:p w14:paraId="0071CA2E" w14:textId="6B56127F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>8. Эмоциональный интеллект</w:t>
      </w:r>
    </w:p>
    <w:p w14:paraId="6C4CE8D2" w14:textId="60EBD2C7" w:rsidR="000D05FD" w:rsidRP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Сопереживание: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05FD">
        <w:rPr>
          <w:rFonts w:ascii="Times New Roman" w:hAnsi="Times New Roman" w:cs="Times New Roman"/>
          <w:sz w:val="28"/>
          <w:szCs w:val="28"/>
        </w:rPr>
        <w:t>мение понимать и учитывать эмоции других, что помогает в управлении конфликтами и построении доверительных отношений.</w:t>
      </w:r>
    </w:p>
    <w:p w14:paraId="5F95871B" w14:textId="2A826BBE" w:rsidR="000D05FD" w:rsidRDefault="000D05FD" w:rsidP="000D05F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sz w:val="28"/>
          <w:szCs w:val="28"/>
        </w:rPr>
        <w:t xml:space="preserve">   • Управление стрессом: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05FD">
        <w:rPr>
          <w:rFonts w:ascii="Times New Roman" w:hAnsi="Times New Roman" w:cs="Times New Roman"/>
          <w:sz w:val="28"/>
          <w:szCs w:val="28"/>
        </w:rPr>
        <w:t>пособность сохранять спокойствие в сложных ситуациях и поддерживать команду в трудные времена.</w:t>
      </w:r>
    </w:p>
    <w:p w14:paraId="3C2D20E4" w14:textId="2B345A48" w:rsidR="00976A41" w:rsidRDefault="00976A41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6A41">
        <w:rPr>
          <w:rFonts w:ascii="Times New Roman" w:hAnsi="Times New Roman" w:cs="Times New Roman"/>
          <w:sz w:val="28"/>
          <w:szCs w:val="28"/>
        </w:rPr>
        <w:t xml:space="preserve">Эффективные управленческие решения в школе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976A41">
        <w:rPr>
          <w:rFonts w:ascii="Times New Roman" w:hAnsi="Times New Roman" w:cs="Times New Roman"/>
          <w:sz w:val="28"/>
          <w:szCs w:val="28"/>
        </w:rPr>
        <w:t>требуют комплексного подхода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6A41">
        <w:t xml:space="preserve"> </w:t>
      </w:r>
      <w:r w:rsidRPr="00976A41">
        <w:rPr>
          <w:rFonts w:ascii="Times New Roman" w:hAnsi="Times New Roman" w:cs="Times New Roman"/>
          <w:sz w:val="28"/>
          <w:szCs w:val="28"/>
        </w:rPr>
        <w:t xml:space="preserve">Эффективная команда управления школой </w:t>
      </w:r>
      <w:r w:rsidR="000D05FD">
        <w:rPr>
          <w:rFonts w:ascii="Times New Roman" w:hAnsi="Times New Roman" w:cs="Times New Roman"/>
          <w:sz w:val="28"/>
          <w:szCs w:val="28"/>
        </w:rPr>
        <w:t>–</w:t>
      </w:r>
      <w:r w:rsidRPr="00976A41">
        <w:rPr>
          <w:rFonts w:ascii="Times New Roman" w:hAnsi="Times New Roman" w:cs="Times New Roman"/>
          <w:sz w:val="28"/>
          <w:szCs w:val="28"/>
        </w:rPr>
        <w:t xml:space="preserve"> это не только группа профессионалов, но и единое целое, работающее на достижение общей цели. Важно постоянно развивать командный дух, поддерживать открытость в общении и стремиться к совместному успеху.</w:t>
      </w:r>
    </w:p>
    <w:p w14:paraId="33887C8D" w14:textId="77777777" w:rsidR="0097715D" w:rsidRDefault="000D05FD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D05F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5FD">
        <w:rPr>
          <w:rFonts w:ascii="Times New Roman" w:hAnsi="Times New Roman" w:cs="Times New Roman"/>
          <w:sz w:val="28"/>
          <w:szCs w:val="28"/>
        </w:rPr>
        <w:t>Эффективная работа руководителя школы с нормативными документами требует не только знаний законодательства, но и навыков управления, коммуникации и организации. Это ключевой аспект, который влияет на качество образования и правовую безопасность образовательной организации.</w:t>
      </w:r>
    </w:p>
    <w:p w14:paraId="0F3F4218" w14:textId="3898E19D" w:rsidR="000D05FD" w:rsidRDefault="0097715D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5,6</w:t>
      </w:r>
    </w:p>
    <w:p w14:paraId="3F538148" w14:textId="2F9314FC" w:rsid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D05F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665">
        <w:rPr>
          <w:rFonts w:ascii="Times New Roman" w:hAnsi="Times New Roman" w:cs="Times New Roman"/>
          <w:sz w:val="28"/>
          <w:szCs w:val="28"/>
        </w:rPr>
        <w:t xml:space="preserve">Управление школой </w:t>
      </w:r>
      <w:r w:rsidR="00C30696">
        <w:rPr>
          <w:rFonts w:ascii="Times New Roman" w:hAnsi="Times New Roman" w:cs="Times New Roman"/>
          <w:sz w:val="28"/>
          <w:szCs w:val="28"/>
        </w:rPr>
        <w:t>–</w:t>
      </w:r>
      <w:r w:rsidRPr="00752665">
        <w:rPr>
          <w:rFonts w:ascii="Times New Roman" w:hAnsi="Times New Roman" w:cs="Times New Roman"/>
          <w:sz w:val="28"/>
          <w:szCs w:val="28"/>
        </w:rPr>
        <w:t xml:space="preserve"> это процесс планирования, организации, координации и контроля всех аспектов образовательного учреждения с целью обеспечения качественного образовательного процесса и создания благоприятной среды для учеников и сотрудников. Это включает в себя множество функций и задач, направленных на достижение стратегических целей школы. </w:t>
      </w:r>
    </w:p>
    <w:p w14:paraId="7D9693B3" w14:textId="01937490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lastRenderedPageBreak/>
        <w:t>Основные аспекты управления школой:</w:t>
      </w:r>
    </w:p>
    <w:p w14:paraId="514FC141" w14:textId="10EB5DC8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>1. Стратегическое планирование:</w:t>
      </w:r>
    </w:p>
    <w:p w14:paraId="08BE0AF1" w14:textId="30796E3E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Определение миссии и видения школы.</w:t>
      </w:r>
    </w:p>
    <w:p w14:paraId="59C3F818" w14:textId="3D87026C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Разработка долгосрочных и краткосрочных целей.</w:t>
      </w:r>
    </w:p>
    <w:p w14:paraId="15DA3523" w14:textId="55942460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>2. Организация учебного процесса:</w:t>
      </w:r>
    </w:p>
    <w:p w14:paraId="672D6E25" w14:textId="2F446612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Формирование учебных планов и программ.</w:t>
      </w:r>
    </w:p>
    <w:p w14:paraId="4AF62735" w14:textId="6E0C894B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Распределение учебных часов и составление расписания.</w:t>
      </w:r>
    </w:p>
    <w:p w14:paraId="36B309AF" w14:textId="71FBEA65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>3. Управление персоналом:</w:t>
      </w:r>
    </w:p>
    <w:p w14:paraId="1CB3A80B" w14:textId="685C111C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Набор, обучение и развитие педагогического состава.</w:t>
      </w:r>
    </w:p>
    <w:p w14:paraId="17CCCC29" w14:textId="2F095915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Оценка эффективности работы учителей и административного персонала.</w:t>
      </w:r>
    </w:p>
    <w:p w14:paraId="576B0424" w14:textId="14AB426A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>4. Финансовое управление:</w:t>
      </w:r>
    </w:p>
    <w:p w14:paraId="4B48C1A4" w14:textId="091F9070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Бюджетирование и распределение ресурсов.</w:t>
      </w:r>
    </w:p>
    <w:p w14:paraId="573AFFA5" w14:textId="1AF4C772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Поиск дополнительных источников финансирования (гранты, спонсорство).</w:t>
      </w:r>
    </w:p>
    <w:p w14:paraId="5B7A02D2" w14:textId="3B942114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>5. Взаимодействие с родителями и сообществом:</w:t>
      </w:r>
    </w:p>
    <w:p w14:paraId="776B684E" w14:textId="3CC5CCBD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Организация родительских собраний и консультаций.</w:t>
      </w:r>
    </w:p>
    <w:p w14:paraId="446D16D8" w14:textId="0B4C4BA6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Установление партнерств с местными организациями и учреждениями.</w:t>
      </w:r>
    </w:p>
    <w:p w14:paraId="5F8631AD" w14:textId="08FEE2BE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>6. Контроль качества образования:</w:t>
      </w:r>
    </w:p>
    <w:p w14:paraId="5FC52396" w14:textId="354D58C8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Оценка успеваемости учеников и анализ результатов экзаменов.</w:t>
      </w:r>
    </w:p>
    <w:p w14:paraId="0EB6112D" w14:textId="7353CE9D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Внедрение систем мониторинга и оценки образовательных результатов.</w:t>
      </w:r>
    </w:p>
    <w:p w14:paraId="7A7D1694" w14:textId="712A54B1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>7. Кризисное управление:</w:t>
      </w:r>
    </w:p>
    <w:p w14:paraId="20468D65" w14:textId="00000DA8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Подготовка к чрезвычайным ситуациям (пандемии, стихийные бедствия).</w:t>
      </w:r>
    </w:p>
    <w:p w14:paraId="366ED66C" w14:textId="1D18832E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Управление конфликтами внутри коллектива или между участниками образовательного процесса.</w:t>
      </w:r>
    </w:p>
    <w:p w14:paraId="7F82CF3C" w14:textId="506D4870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>8. Инновации и развитие:</w:t>
      </w:r>
    </w:p>
    <w:p w14:paraId="55B0510E" w14:textId="0B80D851" w:rsidR="00752665" w:rsidRP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t xml:space="preserve">   • Внедрение новых технологий и методик обучения.</w:t>
      </w:r>
    </w:p>
    <w:p w14:paraId="6F24C7DA" w14:textId="68227308" w:rsidR="00752665" w:rsidRDefault="00752665" w:rsidP="0075266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52665">
        <w:rPr>
          <w:rFonts w:ascii="Times New Roman" w:hAnsi="Times New Roman" w:cs="Times New Roman"/>
          <w:sz w:val="28"/>
          <w:szCs w:val="28"/>
        </w:rPr>
        <w:lastRenderedPageBreak/>
        <w:t xml:space="preserve">   • Адаптация к изменениям в законодательстве и образовательной среде.</w:t>
      </w:r>
    </w:p>
    <w:p w14:paraId="02396E4B" w14:textId="25DDBD15" w:rsidR="00826606" w:rsidRDefault="0097715D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C33140">
        <w:rPr>
          <w:rFonts w:ascii="Times New Roman" w:hAnsi="Times New Roman" w:cs="Times New Roman"/>
          <w:sz w:val="28"/>
          <w:szCs w:val="28"/>
        </w:rPr>
        <w:t>Все эти аспекты помогают создать гармоничную и продуктивную образовательную среду, способствующие развитию всего учебного учреждения в целом и реализации национальных программ и федеральных проектов.</w:t>
      </w:r>
      <w:r w:rsidR="00D846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7AD772" w14:textId="4868236C" w:rsidR="00D8464E" w:rsidRPr="0097715D" w:rsidRDefault="0097715D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D8464E" w:rsidRPr="0097715D">
        <w:rPr>
          <w:rFonts w:ascii="Times New Roman" w:hAnsi="Times New Roman" w:cs="Times New Roman"/>
          <w:b/>
          <w:bCs/>
          <w:sz w:val="28"/>
          <w:szCs w:val="28"/>
        </w:rPr>
        <w:t>Привлечение молодых педагогов в школу – важная задача, которая требует комплексного подхода и эффективного управления. Вот несколько ключевых аспектов, которые помогают в этом процессе:</w:t>
      </w:r>
    </w:p>
    <w:p w14:paraId="762C19F1" w14:textId="6C49C2D2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>1. Создание привлекательной сред</w:t>
      </w:r>
      <w:r w:rsidR="0097715D" w:rsidRPr="0097715D">
        <w:rPr>
          <w:rFonts w:ascii="Times New Roman" w:hAnsi="Times New Roman" w:cs="Times New Roman"/>
          <w:sz w:val="28"/>
          <w:szCs w:val="28"/>
        </w:rPr>
        <w:t>ы</w:t>
      </w:r>
    </w:p>
    <w:p w14:paraId="418408F8" w14:textId="537E1197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 xml:space="preserve">• Климат в коллективе: </w:t>
      </w:r>
      <w:r w:rsidR="0097715D" w:rsidRPr="0097715D">
        <w:rPr>
          <w:rFonts w:ascii="Times New Roman" w:hAnsi="Times New Roman" w:cs="Times New Roman"/>
          <w:sz w:val="28"/>
          <w:szCs w:val="28"/>
        </w:rPr>
        <w:t>ф</w:t>
      </w:r>
      <w:r w:rsidRPr="0097715D">
        <w:rPr>
          <w:rFonts w:ascii="Times New Roman" w:hAnsi="Times New Roman" w:cs="Times New Roman"/>
          <w:sz w:val="28"/>
          <w:szCs w:val="28"/>
        </w:rPr>
        <w:t>ормирование дружелюбной и поддерживающей атмосферы в образовательном учреждении, где молодые специалисты будут чувствовать себя комфортно и уверенно.</w:t>
      </w:r>
    </w:p>
    <w:p w14:paraId="497A375A" w14:textId="0F08669C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>• Назначение опытных педагогов наставниками для новых сотрудников, что поможет им быстрее адаптироваться и развиваться профессионально.</w:t>
      </w:r>
    </w:p>
    <w:p w14:paraId="51D8A877" w14:textId="6DB855B7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>2. Конкурентоспособные условия труда</w:t>
      </w:r>
    </w:p>
    <w:p w14:paraId="11F7035A" w14:textId="53105DA9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 xml:space="preserve">• Заработная плата: </w:t>
      </w:r>
      <w:r w:rsidR="0097715D" w:rsidRPr="0097715D">
        <w:rPr>
          <w:rFonts w:ascii="Times New Roman" w:hAnsi="Times New Roman" w:cs="Times New Roman"/>
          <w:sz w:val="28"/>
          <w:szCs w:val="28"/>
        </w:rPr>
        <w:t>о</w:t>
      </w:r>
      <w:r w:rsidRPr="0097715D">
        <w:rPr>
          <w:rFonts w:ascii="Times New Roman" w:hAnsi="Times New Roman" w:cs="Times New Roman"/>
          <w:sz w:val="28"/>
          <w:szCs w:val="28"/>
        </w:rPr>
        <w:t>беспечение конкурентоспособной зарплаты и социальных льгот, что будет привлекать молодых специалистов.</w:t>
      </w:r>
    </w:p>
    <w:p w14:paraId="0E579835" w14:textId="50EDBB6F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 xml:space="preserve">• Гибкий график: </w:t>
      </w:r>
      <w:r w:rsidR="0097715D" w:rsidRPr="0097715D">
        <w:rPr>
          <w:rFonts w:ascii="Times New Roman" w:hAnsi="Times New Roman" w:cs="Times New Roman"/>
          <w:sz w:val="28"/>
          <w:szCs w:val="28"/>
        </w:rPr>
        <w:t>в</w:t>
      </w:r>
      <w:r w:rsidRPr="0097715D">
        <w:rPr>
          <w:rFonts w:ascii="Times New Roman" w:hAnsi="Times New Roman" w:cs="Times New Roman"/>
          <w:sz w:val="28"/>
          <w:szCs w:val="28"/>
        </w:rPr>
        <w:t xml:space="preserve">озможность частичной занятости или гибкого графика работы, что может быть особенно актуально для молодых </w:t>
      </w:r>
      <w:r w:rsidR="0097715D" w:rsidRPr="0097715D">
        <w:rPr>
          <w:rFonts w:ascii="Times New Roman" w:hAnsi="Times New Roman" w:cs="Times New Roman"/>
          <w:sz w:val="28"/>
          <w:szCs w:val="28"/>
        </w:rPr>
        <w:t>учителей</w:t>
      </w:r>
      <w:r w:rsidRPr="0097715D">
        <w:rPr>
          <w:rFonts w:ascii="Times New Roman" w:hAnsi="Times New Roman" w:cs="Times New Roman"/>
          <w:sz w:val="28"/>
          <w:szCs w:val="28"/>
        </w:rPr>
        <w:t>.</w:t>
      </w:r>
    </w:p>
    <w:p w14:paraId="5A09EC11" w14:textId="03529277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>3. Профессиональное развитие</w:t>
      </w:r>
    </w:p>
    <w:p w14:paraId="5453A828" w14:textId="6B4C14DF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 xml:space="preserve">• Обучение и курсы: </w:t>
      </w:r>
      <w:r w:rsidR="0097715D" w:rsidRPr="0097715D">
        <w:rPr>
          <w:rFonts w:ascii="Times New Roman" w:hAnsi="Times New Roman" w:cs="Times New Roman"/>
          <w:sz w:val="28"/>
          <w:szCs w:val="28"/>
        </w:rPr>
        <w:t>п</w:t>
      </w:r>
      <w:r w:rsidRPr="0097715D">
        <w:rPr>
          <w:rFonts w:ascii="Times New Roman" w:hAnsi="Times New Roman" w:cs="Times New Roman"/>
          <w:sz w:val="28"/>
          <w:szCs w:val="28"/>
        </w:rPr>
        <w:t>редоставление возможностей для повышения квалификации, участия в семинарах и тренингах.</w:t>
      </w:r>
    </w:p>
    <w:p w14:paraId="0D4D331A" w14:textId="31B8C0BB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 xml:space="preserve">• Карьерный рост: </w:t>
      </w:r>
      <w:r w:rsidR="0097715D" w:rsidRPr="0097715D">
        <w:rPr>
          <w:rFonts w:ascii="Times New Roman" w:hAnsi="Times New Roman" w:cs="Times New Roman"/>
          <w:sz w:val="28"/>
          <w:szCs w:val="28"/>
        </w:rPr>
        <w:t>ч</w:t>
      </w:r>
      <w:r w:rsidRPr="0097715D">
        <w:rPr>
          <w:rFonts w:ascii="Times New Roman" w:hAnsi="Times New Roman" w:cs="Times New Roman"/>
          <w:sz w:val="28"/>
          <w:szCs w:val="28"/>
        </w:rPr>
        <w:t>еткие пути карьерного роста и развития, включая возможности для повышения квалификации и продвижения по службе.</w:t>
      </w:r>
    </w:p>
    <w:p w14:paraId="6472EDC0" w14:textId="4F07D729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>4. Вовлечение в процесс принятия решений</w:t>
      </w:r>
    </w:p>
    <w:p w14:paraId="31C38283" w14:textId="0EB43B0A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 xml:space="preserve">• Участие в управлении: </w:t>
      </w:r>
      <w:r w:rsidR="0097715D" w:rsidRPr="0097715D">
        <w:rPr>
          <w:rFonts w:ascii="Times New Roman" w:hAnsi="Times New Roman" w:cs="Times New Roman"/>
          <w:sz w:val="28"/>
          <w:szCs w:val="28"/>
        </w:rPr>
        <w:t>в</w:t>
      </w:r>
      <w:r w:rsidRPr="0097715D">
        <w:rPr>
          <w:rFonts w:ascii="Times New Roman" w:hAnsi="Times New Roman" w:cs="Times New Roman"/>
          <w:sz w:val="28"/>
          <w:szCs w:val="28"/>
        </w:rPr>
        <w:t>ключение молодых педагогов в процессы принятия решений и обсуждение важных вопросов, что позволит им чувствовать свою значимость и вовлеченность.</w:t>
      </w:r>
    </w:p>
    <w:p w14:paraId="34729BA8" w14:textId="03795981" w:rsidR="00D8464E" w:rsidRPr="0097715D" w:rsidRDefault="00D8464E" w:rsidP="00D8464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>5. Привлекательный имидж профессии</w:t>
      </w:r>
    </w:p>
    <w:p w14:paraId="3D46F0FF" w14:textId="2DEABAAB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lastRenderedPageBreak/>
        <w:t xml:space="preserve">• Популяризация профессии: </w:t>
      </w:r>
      <w:r w:rsidR="0097715D" w:rsidRPr="0097715D">
        <w:rPr>
          <w:rFonts w:ascii="Times New Roman" w:hAnsi="Times New Roman" w:cs="Times New Roman"/>
          <w:sz w:val="28"/>
          <w:szCs w:val="28"/>
        </w:rPr>
        <w:t>п</w:t>
      </w:r>
      <w:r w:rsidRPr="0097715D">
        <w:rPr>
          <w:rFonts w:ascii="Times New Roman" w:hAnsi="Times New Roman" w:cs="Times New Roman"/>
          <w:sz w:val="28"/>
          <w:szCs w:val="28"/>
        </w:rPr>
        <w:t>роведение мероприятий, направленных на популяризацию педагогической профессии среди молодежи, включая дни открытых дверей, стажировки и волонтерские программы.</w:t>
      </w:r>
    </w:p>
    <w:p w14:paraId="1E24CC07" w14:textId="4B6C7D4D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 xml:space="preserve">• Социальные сети и медиа: </w:t>
      </w:r>
      <w:r w:rsidR="0097715D" w:rsidRPr="0097715D">
        <w:rPr>
          <w:rFonts w:ascii="Times New Roman" w:hAnsi="Times New Roman" w:cs="Times New Roman"/>
          <w:sz w:val="28"/>
          <w:szCs w:val="28"/>
        </w:rPr>
        <w:t>а</w:t>
      </w:r>
      <w:r w:rsidRPr="0097715D">
        <w:rPr>
          <w:rFonts w:ascii="Times New Roman" w:hAnsi="Times New Roman" w:cs="Times New Roman"/>
          <w:sz w:val="28"/>
          <w:szCs w:val="28"/>
        </w:rPr>
        <w:t>ктивное использование социальных сетей для продвижения положительного имиджа работы в образовательной сфере.</w:t>
      </w:r>
    </w:p>
    <w:p w14:paraId="0545A3E3" w14:textId="5D8519D7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>6. Поддержка инноваций</w:t>
      </w:r>
    </w:p>
    <w:p w14:paraId="12B977D9" w14:textId="2342AF7B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 xml:space="preserve">• Технологические новшества: </w:t>
      </w:r>
      <w:r w:rsidR="0097715D" w:rsidRPr="0097715D">
        <w:rPr>
          <w:rFonts w:ascii="Times New Roman" w:hAnsi="Times New Roman" w:cs="Times New Roman"/>
          <w:sz w:val="28"/>
          <w:szCs w:val="28"/>
        </w:rPr>
        <w:t>п</w:t>
      </w:r>
      <w:r w:rsidRPr="0097715D">
        <w:rPr>
          <w:rFonts w:ascii="Times New Roman" w:hAnsi="Times New Roman" w:cs="Times New Roman"/>
          <w:sz w:val="28"/>
          <w:szCs w:val="28"/>
        </w:rPr>
        <w:t>оощрение использования современных технологий в обучении и преподавании, что может быть особенно интересно молодым педагогам.</w:t>
      </w:r>
    </w:p>
    <w:p w14:paraId="1CF0111C" w14:textId="12A8D8CA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 xml:space="preserve">• Идеи и инициативы: </w:t>
      </w:r>
      <w:r w:rsidR="0097715D" w:rsidRPr="0097715D">
        <w:rPr>
          <w:rFonts w:ascii="Times New Roman" w:hAnsi="Times New Roman" w:cs="Times New Roman"/>
          <w:sz w:val="28"/>
          <w:szCs w:val="28"/>
        </w:rPr>
        <w:t>п</w:t>
      </w:r>
      <w:r w:rsidRPr="0097715D">
        <w:rPr>
          <w:rFonts w:ascii="Times New Roman" w:hAnsi="Times New Roman" w:cs="Times New Roman"/>
          <w:sz w:val="28"/>
          <w:szCs w:val="28"/>
        </w:rPr>
        <w:t>оддержка инициатив молодых педагогов по внедрению новых методов обучения и организации учебного процесса.</w:t>
      </w:r>
    </w:p>
    <w:p w14:paraId="1B368398" w14:textId="468CE86E" w:rsidR="00D8464E" w:rsidRPr="0097715D" w:rsidRDefault="00D8464E" w:rsidP="0097715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>Заключение</w:t>
      </w:r>
    </w:p>
    <w:p w14:paraId="7AC81371" w14:textId="1563178B" w:rsidR="00D8464E" w:rsidRPr="0097715D" w:rsidRDefault="00D8464E" w:rsidP="00D8464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715D">
        <w:rPr>
          <w:rFonts w:ascii="Times New Roman" w:hAnsi="Times New Roman" w:cs="Times New Roman"/>
          <w:sz w:val="28"/>
          <w:szCs w:val="28"/>
        </w:rPr>
        <w:t>Управленческий аспект привлечения молодых педагогов включает в себя создание комфортной и поддерживающей среды, предоставление конкурентоспособных условий труда, возможности для профессионального роста и вовлечения в управленческие процессы. Эти меры помогут не только привлечь молодых специалистов, но и удержать их в образовательной системе.</w:t>
      </w:r>
    </w:p>
    <w:p w14:paraId="6D47F80E" w14:textId="1AF5FF82" w:rsidR="00C33140" w:rsidRDefault="00422E3F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0D05F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рамках моего доклада будет раскрыт управленческий аспект </w:t>
      </w:r>
      <w:r w:rsidRPr="00422E3F">
        <w:rPr>
          <w:rFonts w:ascii="Times New Roman" w:hAnsi="Times New Roman" w:cs="Times New Roman"/>
          <w:sz w:val="28"/>
          <w:szCs w:val="28"/>
        </w:rPr>
        <w:t xml:space="preserve">в </w:t>
      </w:r>
      <w:r w:rsidR="00D8464E" w:rsidRPr="00422E3F">
        <w:rPr>
          <w:rFonts w:ascii="Times New Roman" w:hAnsi="Times New Roman" w:cs="Times New Roman"/>
          <w:sz w:val="28"/>
          <w:szCs w:val="28"/>
        </w:rPr>
        <w:t>обучении и сопровождении детей</w:t>
      </w:r>
      <w:r w:rsidRPr="00422E3F">
        <w:rPr>
          <w:rFonts w:ascii="Times New Roman" w:hAnsi="Times New Roman" w:cs="Times New Roman"/>
          <w:sz w:val="28"/>
          <w:szCs w:val="28"/>
        </w:rPr>
        <w:t xml:space="preserve"> с расстройством аутистического спектра (РАС)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22E3F">
        <w:rPr>
          <w:rFonts w:ascii="Times New Roman" w:hAnsi="Times New Roman" w:cs="Times New Roman"/>
          <w:sz w:val="28"/>
          <w:szCs w:val="28"/>
        </w:rPr>
        <w:t>Национальный проект «Образование» в России включает в себя ряд инициатив, направленных на поддержку детей с расстройствами аутистического спектра (РАС) и их интеграцию в образовательную систему.</w:t>
      </w:r>
    </w:p>
    <w:p w14:paraId="01BFD35C" w14:textId="295C892E" w:rsidR="000D05FD" w:rsidRDefault="00422E3F" w:rsidP="00EB403D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3691838"/>
      <w:r w:rsidRPr="000D05FD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0D05F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422E3F">
        <w:rPr>
          <w:rFonts w:ascii="Times New Roman" w:hAnsi="Times New Roman" w:cs="Times New Roman"/>
          <w:sz w:val="28"/>
          <w:szCs w:val="28"/>
        </w:rPr>
        <w:t>Расстройства аутистического спектра представляют собой группу сложных нейробиологических расстройств, которые влияют на развитие общения, социального взаимодействия и поведения.</w:t>
      </w:r>
    </w:p>
    <w:p w14:paraId="42BE1F52" w14:textId="616E2878" w:rsidR="00422E3F" w:rsidRDefault="00422E3F" w:rsidP="00422E3F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422E3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 1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22E3F">
        <w:rPr>
          <w:rFonts w:ascii="Times New Roman" w:hAnsi="Times New Roman" w:cs="Times New Roman"/>
          <w:sz w:val="28"/>
          <w:szCs w:val="28"/>
        </w:rPr>
        <w:t xml:space="preserve">Наша задача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22E3F">
        <w:rPr>
          <w:rFonts w:ascii="Times New Roman" w:hAnsi="Times New Roman" w:cs="Times New Roman"/>
          <w:sz w:val="28"/>
          <w:szCs w:val="28"/>
        </w:rPr>
        <w:t xml:space="preserve"> создать инклюзивную образовательную среду, где каждый ребенок может развиваться, обучаться и социализироваться.</w:t>
      </w:r>
    </w:p>
    <w:p w14:paraId="0805DE59" w14:textId="38976796" w:rsidR="00422E3F" w:rsidRPr="00422E3F" w:rsidRDefault="00422E3F" w:rsidP="00422E3F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422E3F">
        <w:rPr>
          <w:rFonts w:ascii="Times New Roman" w:hAnsi="Times New Roman" w:cs="Times New Roman"/>
          <w:b/>
          <w:bCs/>
          <w:sz w:val="28"/>
          <w:szCs w:val="28"/>
        </w:rPr>
        <w:t>Слайд 1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22E3F">
        <w:rPr>
          <w:rFonts w:ascii="Times New Roman" w:hAnsi="Times New Roman" w:cs="Times New Roman"/>
          <w:sz w:val="28"/>
          <w:szCs w:val="28"/>
        </w:rPr>
        <w:t>В нашей школе созданы классы - 3 «Г», 1 «Г», 6 «Г» классы</w:t>
      </w:r>
      <w:r w:rsidRPr="00422E3F">
        <w:rPr>
          <w:rFonts w:ascii="Times New Roman" w:hAnsi="Times New Roman" w:cs="Times New Roman"/>
          <w:sz w:val="28"/>
          <w:szCs w:val="28"/>
        </w:rPr>
        <w:br/>
        <w:t xml:space="preserve">классные руководители – Ягодина Любовь Вячеславовна (педагог-психолог), Салихова Зухра </w:t>
      </w:r>
      <w:proofErr w:type="spellStart"/>
      <w:r w:rsidRPr="00422E3F">
        <w:rPr>
          <w:rFonts w:ascii="Times New Roman" w:hAnsi="Times New Roman" w:cs="Times New Roman"/>
          <w:sz w:val="28"/>
          <w:szCs w:val="28"/>
        </w:rPr>
        <w:t>Хуснутдиновна</w:t>
      </w:r>
      <w:proofErr w:type="spellEnd"/>
      <w:r w:rsidRPr="00422E3F">
        <w:rPr>
          <w:rFonts w:ascii="Times New Roman" w:hAnsi="Times New Roman" w:cs="Times New Roman"/>
          <w:sz w:val="28"/>
          <w:szCs w:val="28"/>
        </w:rPr>
        <w:t xml:space="preserve"> (тьютор), тьюторы – </w:t>
      </w:r>
      <w:proofErr w:type="spellStart"/>
      <w:r w:rsidRPr="00422E3F">
        <w:rPr>
          <w:rFonts w:ascii="Times New Roman" w:hAnsi="Times New Roman" w:cs="Times New Roman"/>
          <w:sz w:val="28"/>
          <w:szCs w:val="28"/>
        </w:rPr>
        <w:t>Которова</w:t>
      </w:r>
      <w:proofErr w:type="spellEnd"/>
      <w:r w:rsidRPr="00422E3F">
        <w:rPr>
          <w:rFonts w:ascii="Times New Roman" w:hAnsi="Times New Roman" w:cs="Times New Roman"/>
          <w:sz w:val="28"/>
          <w:szCs w:val="28"/>
        </w:rPr>
        <w:t xml:space="preserve"> Дарья Александровна, </w:t>
      </w:r>
      <w:proofErr w:type="spellStart"/>
      <w:r w:rsidRPr="00422E3F">
        <w:rPr>
          <w:rFonts w:ascii="Times New Roman" w:hAnsi="Times New Roman" w:cs="Times New Roman"/>
          <w:sz w:val="28"/>
          <w:szCs w:val="28"/>
        </w:rPr>
        <w:t>Поршина</w:t>
      </w:r>
      <w:proofErr w:type="spellEnd"/>
      <w:r w:rsidRPr="00422E3F">
        <w:rPr>
          <w:rFonts w:ascii="Times New Roman" w:hAnsi="Times New Roman" w:cs="Times New Roman"/>
          <w:sz w:val="28"/>
          <w:szCs w:val="28"/>
        </w:rPr>
        <w:t xml:space="preserve"> Елена Юрьевна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625D5D" w14:textId="4E28F1B3" w:rsidR="0028016E" w:rsidRPr="0028016E" w:rsidRDefault="00422E3F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8016E" w:rsidRPr="0028016E">
        <w:rPr>
          <w:rFonts w:ascii="Times New Roman" w:hAnsi="Times New Roman" w:cs="Times New Roman"/>
          <w:sz w:val="28"/>
          <w:szCs w:val="28"/>
        </w:rPr>
        <w:t>Управленческий аспект в сопровождении и обучении детей с расстройствами аутистического спектра (РАС) включает в себя комплекс мероприятий и стратегий, направленных на создание эффективной образовательной среды, адаптированной к потребностям этих детей. Рассмотрим ключевые элементы этого аспекта.</w:t>
      </w:r>
    </w:p>
    <w:p w14:paraId="42272A83" w14:textId="423D7650" w:rsidR="0097715D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000815F3" w14:textId="236DB0DF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1. Создание инклюзивной образовательной среды</w:t>
      </w:r>
    </w:p>
    <w:p w14:paraId="6CAD805D" w14:textId="1C5A5391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Политика инклюзии: Разработка и внедрение программ, которые обеспечивают доступность образования для детей с РАС в обычных образовательных учреждениях.</w:t>
      </w:r>
    </w:p>
    <w:p w14:paraId="5FAAA92B" w14:textId="68FF11CA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Физическая доступность: Обеспечение комфортных условий для обучения, включая адаптацию учебных помещений и использование специальных технологий.</w:t>
      </w:r>
    </w:p>
    <w:p w14:paraId="053C600C" w14:textId="6C4D3535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2. Индивидуализация обучения</w:t>
      </w:r>
    </w:p>
    <w:p w14:paraId="63E059F1" w14:textId="07AC91DE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Индивидуальные образовательные программы (ИОП): Каждому ребенку разрабатывается индивидуальный план, учитывающий его сильные и слабые стороны, интересы и потребности.</w:t>
      </w:r>
    </w:p>
    <w:p w14:paraId="35A0DC09" w14:textId="24A27699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Дифференцированный подход: Применение различных методов и форм обучения, соответствующих уровню развития и особенностям восприятия ребенка.</w:t>
      </w:r>
    </w:p>
    <w:p w14:paraId="08FDAF75" w14:textId="201D71C6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3. Координация действий специалистов</w:t>
      </w:r>
    </w:p>
    <w:p w14:paraId="5AB3577A" w14:textId="5044ABB4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Мультидисциплинарная команда: Создание команды из педагогов, психологов, логопедов и других специалистов, работающих вместе для достижения общих целей.</w:t>
      </w:r>
    </w:p>
    <w:p w14:paraId="0AF6D808" w14:textId="77777777" w:rsid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lastRenderedPageBreak/>
        <w:t>• Регулярные совещания: Проведение встреч для обсуждения успехов детей, обмена опытом и корректировки образовательных стратегий.</w:t>
      </w:r>
    </w:p>
    <w:p w14:paraId="5C7044D9" w14:textId="4EAE2CBB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4. Взаимодействие с родителями</w:t>
      </w:r>
    </w:p>
    <w:p w14:paraId="69CF5811" w14:textId="3ACA5312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Информирование и поддержка: Обеспечение родителей необходимой информацией о методах работы с детьми с РАС и поддержка в процессе социализации.</w:t>
      </w:r>
    </w:p>
    <w:p w14:paraId="4FEB81BA" w14:textId="77777777" w:rsid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Обратная связь: Установление открытого диалога с родителями для обсуждения успехов и трудностей ребенка.</w:t>
      </w:r>
    </w:p>
    <w:p w14:paraId="7E29F0F0" w14:textId="18DCAAA5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5. Профессиональное развитие педагогов</w:t>
      </w:r>
    </w:p>
    <w:p w14:paraId="55A17997" w14:textId="648B28E5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Повышение квалификации: Организация курсов и тренингов для учителей по работе с детьми с РАС, включая специальные методики и подходы.</w:t>
      </w:r>
    </w:p>
    <w:p w14:paraId="77B649A1" w14:textId="49ACD8CB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Обмен опытом: Создание платформ для обмена опытом между педагогами, работающими с детьми с особыми потребностями.</w:t>
      </w:r>
    </w:p>
    <w:p w14:paraId="0376A854" w14:textId="04327F0E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6. Оценка эффективности</w:t>
      </w:r>
    </w:p>
    <w:p w14:paraId="61025112" w14:textId="2040E0F4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Мониторинг прогресса: Регулярная оценка результатов обучения каждого ребенка с целью выявления успешных практик и областей для улучшения.</w:t>
      </w:r>
    </w:p>
    <w:p w14:paraId="0F2A8446" w14:textId="7402B233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Анализ данных: Использование собранных данных для корректировки образовательных программ и подходов.</w:t>
      </w:r>
    </w:p>
    <w:p w14:paraId="2D6914BF" w14:textId="63295205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7. Проблемы и вызовы</w:t>
      </w:r>
    </w:p>
    <w:p w14:paraId="44C95520" w14:textId="433C860C" w:rsidR="0028016E" w:rsidRP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Недостаток ресурсов: Ограниченные финансовые и кадровые ресурсы могут затруднить реализацию программ.</w:t>
      </w:r>
    </w:p>
    <w:p w14:paraId="78462A0D" w14:textId="7AD39466" w:rsidR="00422E3F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8016E">
        <w:rPr>
          <w:rFonts w:ascii="Times New Roman" w:hAnsi="Times New Roman" w:cs="Times New Roman"/>
          <w:sz w:val="28"/>
          <w:szCs w:val="28"/>
        </w:rPr>
        <w:t>• Сопротивление со стороны общества: Необходимость преодоления стереотипов и предвзятости в отношении детей с РАС.</w:t>
      </w:r>
    </w:p>
    <w:p w14:paraId="2A378B68" w14:textId="10082BB4" w:rsid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Одним из важных управленческих решений было </w:t>
      </w:r>
      <w:r w:rsidRPr="0028016E">
        <w:rPr>
          <w:rFonts w:ascii="Times New Roman" w:hAnsi="Times New Roman" w:cs="Times New Roman"/>
          <w:sz w:val="28"/>
          <w:szCs w:val="28"/>
        </w:rPr>
        <w:t xml:space="preserve">повышение </w:t>
      </w:r>
      <w:r>
        <w:rPr>
          <w:rFonts w:ascii="Times New Roman" w:hAnsi="Times New Roman" w:cs="Times New Roman"/>
          <w:sz w:val="28"/>
          <w:szCs w:val="28"/>
        </w:rPr>
        <w:t xml:space="preserve">педагогами школы </w:t>
      </w:r>
      <w:r w:rsidRPr="0028016E">
        <w:rPr>
          <w:rFonts w:ascii="Times New Roman" w:hAnsi="Times New Roman" w:cs="Times New Roman"/>
          <w:sz w:val="28"/>
          <w:szCs w:val="28"/>
        </w:rPr>
        <w:t xml:space="preserve">квалификации в ГАОУ ВО г. Москвы  «МГПУ» по дополнительной программе «Принятие самостоятельных управленческих решений на тренажере «Успех каждого ребенка»: </w:t>
      </w:r>
      <w:r w:rsidRPr="0028016E">
        <w:rPr>
          <w:rFonts w:ascii="Times New Roman" w:hAnsi="Times New Roman" w:cs="Times New Roman"/>
          <w:sz w:val="28"/>
          <w:szCs w:val="28"/>
        </w:rPr>
        <w:lastRenderedPageBreak/>
        <w:t>Управление личностными результатами образования (отработка в симуляционной среде практических навыков, необходимых учителю для работы в современной школе). Обучение проходило на первом в России симуляторе (компьютерном тренажере) для учителей «Успех каждого ребенка».</w:t>
      </w:r>
    </w:p>
    <w:p w14:paraId="2D9C6A5F" w14:textId="5F6D0427" w:rsidR="0028016E" w:rsidRDefault="0028016E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47440">
        <w:rPr>
          <w:rFonts w:ascii="Times New Roman" w:hAnsi="Times New Roman" w:cs="Times New Roman"/>
          <w:b/>
          <w:bCs/>
          <w:sz w:val="28"/>
          <w:szCs w:val="28"/>
        </w:rPr>
        <w:t>-1</w:t>
      </w:r>
      <w:r w:rsidR="0097715D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Важным и ключевым аспектом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28016E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16E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 xml:space="preserve">АООП НОО варианты </w:t>
      </w:r>
      <w:r w:rsidRPr="0028016E">
        <w:rPr>
          <w:rFonts w:ascii="Times New Roman" w:hAnsi="Times New Roman" w:cs="Times New Roman"/>
          <w:sz w:val="28"/>
          <w:szCs w:val="28"/>
        </w:rPr>
        <w:t>8.2 и 8.3, направленных на обучение и социализацию детей с расстройствами аутистического спектра (РАС). Эти программы стали важным инструментом для создания инклюзивной образовательной среды и повышения качества обучения.</w:t>
      </w:r>
    </w:p>
    <w:p w14:paraId="392FC09F" w14:textId="50C7C0E6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АООП НОО вариант </w:t>
      </w:r>
      <w:r w:rsidRPr="00747440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C5FEB1E" w14:textId="1A400CE7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>Программа фокусируется на создании адаптированной образовательной среды для детей с РАС:</w:t>
      </w:r>
    </w:p>
    <w:p w14:paraId="0E40D743" w14:textId="0FC1F66C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• Индивидуальные образовательные программы (ИОП):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47440">
        <w:rPr>
          <w:rFonts w:ascii="Times New Roman" w:hAnsi="Times New Roman" w:cs="Times New Roman"/>
          <w:sz w:val="28"/>
          <w:szCs w:val="28"/>
        </w:rPr>
        <w:t>ля каждого ученика была разработана ИОП, которая учитывает его уникальные особенности. Это позволяет адаптировать учебный план и методы преподавания.</w:t>
      </w:r>
    </w:p>
    <w:p w14:paraId="4A5484C8" w14:textId="4BE97E00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• Квалифицированный персонал: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47440">
        <w:rPr>
          <w:rFonts w:ascii="Times New Roman" w:hAnsi="Times New Roman" w:cs="Times New Roman"/>
          <w:sz w:val="28"/>
          <w:szCs w:val="28"/>
        </w:rPr>
        <w:t xml:space="preserve"> школе работают специалисты, прошедшие обучение по работе с детьми с РАС. Это психологи</w:t>
      </w:r>
      <w:r w:rsidR="00FE486A">
        <w:rPr>
          <w:rFonts w:ascii="Times New Roman" w:hAnsi="Times New Roman" w:cs="Times New Roman"/>
          <w:sz w:val="28"/>
          <w:szCs w:val="28"/>
        </w:rPr>
        <w:t xml:space="preserve"> </w:t>
      </w:r>
      <w:r w:rsidRPr="00747440">
        <w:rPr>
          <w:rFonts w:ascii="Times New Roman" w:hAnsi="Times New Roman" w:cs="Times New Roman"/>
          <w:sz w:val="28"/>
          <w:szCs w:val="28"/>
        </w:rPr>
        <w:t>и специальные педагоги, которые помогают в обучении и социализации.</w:t>
      </w:r>
    </w:p>
    <w:p w14:paraId="5D06DBA1" w14:textId="4541733F" w:rsid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• Использование технологий: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47440">
        <w:rPr>
          <w:rFonts w:ascii="Times New Roman" w:hAnsi="Times New Roman" w:cs="Times New Roman"/>
          <w:sz w:val="28"/>
          <w:szCs w:val="28"/>
        </w:rPr>
        <w:t>недрение современных технологий, таких как мультимедийные средства и специализированные приложения, значительно улучшило процесс обучения.</w:t>
      </w:r>
    </w:p>
    <w:p w14:paraId="6B170506" w14:textId="6CE12C3A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АООП НОО вариант </w:t>
      </w:r>
      <w:r w:rsidRPr="00747440">
        <w:rPr>
          <w:rFonts w:ascii="Times New Roman" w:hAnsi="Times New Roman" w:cs="Times New Roman"/>
          <w:sz w:val="28"/>
          <w:szCs w:val="28"/>
        </w:rPr>
        <w:t>8.3</w:t>
      </w:r>
    </w:p>
    <w:p w14:paraId="496711F2" w14:textId="4804747C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>Программа направлена на развитие социальных навыков у детей с РАС:</w:t>
      </w:r>
    </w:p>
    <w:p w14:paraId="2C503C3D" w14:textId="59D3F4BC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• Социальные тренинги: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47440">
        <w:rPr>
          <w:rFonts w:ascii="Times New Roman" w:hAnsi="Times New Roman" w:cs="Times New Roman"/>
          <w:sz w:val="28"/>
          <w:szCs w:val="28"/>
        </w:rPr>
        <w:t>ы проводим регулярные занятия по развитию социальных навыков, где дети учатся взаимодействовать друг с другом, работать в группе и решать конфликты.</w:t>
      </w:r>
    </w:p>
    <w:p w14:paraId="7EDB8CC2" w14:textId="37208D1F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lastRenderedPageBreak/>
        <w:t xml:space="preserve">• Совместные мероприятия: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7440">
        <w:rPr>
          <w:rFonts w:ascii="Times New Roman" w:hAnsi="Times New Roman" w:cs="Times New Roman"/>
          <w:sz w:val="28"/>
          <w:szCs w:val="28"/>
        </w:rPr>
        <w:t>рганизация совместных мероприятий с другими классами способствует интеграции детей с РАС в общий школьный коллектив.</w:t>
      </w:r>
    </w:p>
    <w:p w14:paraId="423CCA96" w14:textId="0E633E4F" w:rsid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• Работа с родителями: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47440">
        <w:rPr>
          <w:rFonts w:ascii="Times New Roman" w:hAnsi="Times New Roman" w:cs="Times New Roman"/>
          <w:sz w:val="28"/>
          <w:szCs w:val="28"/>
        </w:rPr>
        <w:t>ы активно вовлекаем родителей в процесс обучения, проводя семинары и встречи, где обсуждаются методы поддержки детей в домашних условиях.</w:t>
      </w:r>
    </w:p>
    <w:p w14:paraId="7D120DFE" w14:textId="7C901A26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D05FD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E59A5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47440">
        <w:rPr>
          <w:rFonts w:ascii="Times New Roman" w:hAnsi="Times New Roman" w:cs="Times New Roman"/>
          <w:sz w:val="28"/>
          <w:szCs w:val="28"/>
        </w:rPr>
        <w:t>Основные цели программ</w:t>
      </w:r>
    </w:p>
    <w:p w14:paraId="47AC4347" w14:textId="57DEFF04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• Индивидуализация обучения: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7440">
        <w:rPr>
          <w:rFonts w:ascii="Times New Roman" w:hAnsi="Times New Roman" w:cs="Times New Roman"/>
          <w:sz w:val="28"/>
          <w:szCs w:val="28"/>
        </w:rPr>
        <w:t>аждому ребенку с РАС предоставляется возможность получать образование в соответствии с его индивидуальными потребностями и способностями.</w:t>
      </w:r>
    </w:p>
    <w:p w14:paraId="61602C19" w14:textId="537C5DD8" w:rsidR="00747440" w:rsidRP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• Социальная адаптация: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47440">
        <w:rPr>
          <w:rFonts w:ascii="Times New Roman" w:hAnsi="Times New Roman" w:cs="Times New Roman"/>
          <w:sz w:val="28"/>
          <w:szCs w:val="28"/>
        </w:rPr>
        <w:t>рограммы направлены на развитие социальных навыков, что помогает детям лучше взаимодействовать с окружающими.</w:t>
      </w:r>
    </w:p>
    <w:p w14:paraId="12B2CCE9" w14:textId="707D4CDF" w:rsidR="0028016E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47440">
        <w:rPr>
          <w:rFonts w:ascii="Times New Roman" w:hAnsi="Times New Roman" w:cs="Times New Roman"/>
          <w:sz w:val="28"/>
          <w:szCs w:val="28"/>
        </w:rPr>
        <w:t xml:space="preserve">• Поддержка родителей: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47440">
        <w:rPr>
          <w:rFonts w:ascii="Times New Roman" w:hAnsi="Times New Roman" w:cs="Times New Roman"/>
          <w:sz w:val="28"/>
          <w:szCs w:val="28"/>
        </w:rPr>
        <w:t>ажной частью программ является работа с семьями детей, что способствует более полному пониманию и поддержке со стороны родителей.</w:t>
      </w:r>
    </w:p>
    <w:p w14:paraId="1B157076" w14:textId="7EB6F1ED" w:rsidR="00747440" w:rsidRDefault="00747440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00501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EE59A5">
        <w:rPr>
          <w:rFonts w:ascii="Times New Roman" w:hAnsi="Times New Roman" w:cs="Times New Roman"/>
          <w:b/>
          <w:bCs/>
          <w:sz w:val="28"/>
          <w:szCs w:val="28"/>
        </w:rPr>
        <w:t>20-21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47440">
        <w:t xml:space="preserve"> </w:t>
      </w:r>
      <w:r w:rsidRPr="00747440">
        <w:rPr>
          <w:rFonts w:ascii="Times New Roman" w:hAnsi="Times New Roman" w:cs="Times New Roman"/>
          <w:sz w:val="28"/>
          <w:szCs w:val="28"/>
        </w:rPr>
        <w:t>Внеурочная деятельность для детей с РАС является важным инструментом для их социализации и развития. Успехи в этой области зависят от комплексного подхода, включающего поддержку специалистов, вовлечение родителей и создание инклюзивной среды. При этом необходимо активно работать над преодолением существующих проблем, чтобы обеспечить детям с РАС возможность полноценно участвовать в жизни школы и общества.</w:t>
      </w:r>
      <w:r>
        <w:rPr>
          <w:rFonts w:ascii="Times New Roman" w:hAnsi="Times New Roman" w:cs="Times New Roman"/>
          <w:sz w:val="28"/>
          <w:szCs w:val="28"/>
        </w:rPr>
        <w:t xml:space="preserve"> Для обучающихся проводятся</w:t>
      </w:r>
      <w:r w:rsidR="00DD62FA">
        <w:rPr>
          <w:rFonts w:ascii="Times New Roman" w:hAnsi="Times New Roman" w:cs="Times New Roman"/>
          <w:sz w:val="28"/>
          <w:szCs w:val="28"/>
        </w:rPr>
        <w:t xml:space="preserve"> внеурочные занятия</w:t>
      </w:r>
      <w:r>
        <w:rPr>
          <w:rFonts w:ascii="Times New Roman" w:hAnsi="Times New Roman" w:cs="Times New Roman"/>
          <w:sz w:val="28"/>
          <w:szCs w:val="28"/>
        </w:rPr>
        <w:t xml:space="preserve"> «Разговоры о важном», </w:t>
      </w:r>
      <w:r w:rsidR="00D00501">
        <w:rPr>
          <w:rFonts w:ascii="Times New Roman" w:hAnsi="Times New Roman" w:cs="Times New Roman"/>
          <w:sz w:val="28"/>
          <w:szCs w:val="28"/>
        </w:rPr>
        <w:t xml:space="preserve">«Россия – мои горизонты», экскурсии, динамические паузы, занятия физической культурой. </w:t>
      </w:r>
    </w:p>
    <w:p w14:paraId="71A6958E" w14:textId="0DA0F48C" w:rsidR="00DD62FA" w:rsidRDefault="00DD62FA" w:rsidP="00DD62FA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D62FA">
        <w:rPr>
          <w:rFonts w:ascii="Times New Roman" w:hAnsi="Times New Roman" w:cs="Times New Roman"/>
          <w:b/>
          <w:bCs/>
          <w:sz w:val="28"/>
          <w:szCs w:val="28"/>
        </w:rPr>
        <w:t>Слайд 2</w:t>
      </w:r>
      <w:r w:rsidR="00EE59A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D62FA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2FA">
        <w:rPr>
          <w:rFonts w:ascii="Times New Roman" w:hAnsi="Times New Roman" w:cs="Times New Roman"/>
          <w:sz w:val="28"/>
          <w:szCs w:val="28"/>
        </w:rPr>
        <w:t xml:space="preserve">Дополнительное образование для детей с РАС должно быть многогранным и адаптированным к индивидуальным потребностям каждого ребенка. Успешная реализация таких программ требует сотрудничества между педагогами, специалистами, родителями </w:t>
      </w:r>
      <w:r w:rsidRPr="00DD62FA">
        <w:rPr>
          <w:rFonts w:ascii="Times New Roman" w:hAnsi="Times New Roman" w:cs="Times New Roman"/>
          <w:sz w:val="28"/>
          <w:szCs w:val="28"/>
        </w:rPr>
        <w:lastRenderedPageBreak/>
        <w:t xml:space="preserve">и обществом в целом. </w:t>
      </w:r>
      <w:r>
        <w:rPr>
          <w:rFonts w:ascii="Times New Roman" w:hAnsi="Times New Roman" w:cs="Times New Roman"/>
          <w:sz w:val="28"/>
          <w:szCs w:val="28"/>
        </w:rPr>
        <w:t xml:space="preserve">Мы реализуем данное направление в рамках сетевого взаимодействия. Педагоги ЦРТДЮ «Радость» ведут у наших обучающихся «ИЗО», «Вокал».  </w:t>
      </w:r>
      <w:r w:rsidRPr="00DD62FA">
        <w:rPr>
          <w:rFonts w:ascii="Times New Roman" w:hAnsi="Times New Roman" w:cs="Times New Roman"/>
          <w:sz w:val="28"/>
          <w:szCs w:val="28"/>
        </w:rPr>
        <w:t>Это помо</w:t>
      </w:r>
      <w:r>
        <w:rPr>
          <w:rFonts w:ascii="Times New Roman" w:hAnsi="Times New Roman" w:cs="Times New Roman"/>
          <w:sz w:val="28"/>
          <w:szCs w:val="28"/>
        </w:rPr>
        <w:t>гает</w:t>
      </w:r>
      <w:r w:rsidRPr="00DD62FA">
        <w:rPr>
          <w:rFonts w:ascii="Times New Roman" w:hAnsi="Times New Roman" w:cs="Times New Roman"/>
          <w:sz w:val="28"/>
          <w:szCs w:val="28"/>
        </w:rPr>
        <w:t xml:space="preserve"> детям развивать свои способности, строить социальные связи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Pr="00DD62FA">
        <w:rPr>
          <w:rFonts w:ascii="Times New Roman" w:hAnsi="Times New Roman" w:cs="Times New Roman"/>
          <w:sz w:val="28"/>
          <w:szCs w:val="28"/>
        </w:rPr>
        <w:t>играет важную роль в их развитии, социализации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3205EF" w14:textId="53EEABA9" w:rsidR="00DD62FA" w:rsidRDefault="000B5F08" w:rsidP="00DD62FA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D62FA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Pr="000B5F08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AC45A2">
        <w:rPr>
          <w:rFonts w:ascii="Times New Roman" w:hAnsi="Times New Roman" w:cs="Times New Roman"/>
          <w:b/>
          <w:bCs/>
          <w:sz w:val="28"/>
          <w:szCs w:val="28"/>
        </w:rPr>
        <w:t>-26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62FA">
        <w:rPr>
          <w:rFonts w:ascii="Times New Roman" w:hAnsi="Times New Roman" w:cs="Times New Roman"/>
          <w:sz w:val="28"/>
          <w:szCs w:val="28"/>
        </w:rPr>
        <w:t xml:space="preserve">Ребята включены по возможности в воспитательный план – ребята ходят на экскурсии, </w:t>
      </w:r>
      <w:r>
        <w:rPr>
          <w:rFonts w:ascii="Times New Roman" w:hAnsi="Times New Roman" w:cs="Times New Roman"/>
          <w:sz w:val="28"/>
          <w:szCs w:val="28"/>
        </w:rPr>
        <w:t xml:space="preserve">обязательно вместе с родителями присутствуют на торжественных линейках, </w:t>
      </w:r>
      <w:r w:rsidR="00DD62FA">
        <w:rPr>
          <w:rFonts w:ascii="Times New Roman" w:hAnsi="Times New Roman" w:cs="Times New Roman"/>
          <w:sz w:val="28"/>
          <w:szCs w:val="28"/>
        </w:rPr>
        <w:t xml:space="preserve">мы подводим итоги учебно-воспитательной работы с грамотами и подарками, всегда участвуют в праздновании нового года, на протяжении 3-х лет ходят на праздничные программы, подготовленные ЦБС им. Горького, получают сладкие подарки и подарки к новому учебному году при активной работе с социальными партнерами. </w:t>
      </w:r>
    </w:p>
    <w:p w14:paraId="2CD35FD7" w14:textId="60C54460" w:rsidR="000B5F08" w:rsidRDefault="000B5F08" w:rsidP="000B5F08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можем смело сказать, не являясь специализированной школой для особенных детей, конкретно для обучающихся с РАС, что мы справляемся… есть проблемы и риски, н</w:t>
      </w:r>
      <w:r w:rsidRPr="000B5F08">
        <w:rPr>
          <w:rFonts w:ascii="Times New Roman" w:hAnsi="Times New Roman" w:cs="Times New Roman"/>
          <w:sz w:val="28"/>
          <w:szCs w:val="28"/>
        </w:rPr>
        <w:t>едостаток ресурсов</w:t>
      </w:r>
      <w:r>
        <w:rPr>
          <w:rFonts w:ascii="Times New Roman" w:hAnsi="Times New Roman" w:cs="Times New Roman"/>
          <w:sz w:val="28"/>
          <w:szCs w:val="28"/>
        </w:rPr>
        <w:t xml:space="preserve"> – о</w:t>
      </w:r>
      <w:r w:rsidRPr="000B5F08">
        <w:rPr>
          <w:rFonts w:ascii="Times New Roman" w:hAnsi="Times New Roman" w:cs="Times New Roman"/>
          <w:sz w:val="28"/>
          <w:szCs w:val="28"/>
        </w:rPr>
        <w:t>граниченные финансовые и кадровые ресурсы могут затруднить реализацию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D2CE75" w14:textId="11FACEA5" w:rsidR="00747440" w:rsidRDefault="000B5F08" w:rsidP="00747440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B5F08">
        <w:rPr>
          <w:rFonts w:ascii="Times New Roman" w:hAnsi="Times New Roman" w:cs="Times New Roman"/>
          <w:sz w:val="28"/>
          <w:szCs w:val="28"/>
        </w:rPr>
        <w:t xml:space="preserve">Инклюзивное образование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B5F08">
        <w:rPr>
          <w:rFonts w:ascii="Times New Roman" w:hAnsi="Times New Roman" w:cs="Times New Roman"/>
          <w:sz w:val="28"/>
          <w:szCs w:val="28"/>
        </w:rPr>
        <w:t xml:space="preserve"> это не только возможность для детей с РАС учиться вместе со сверстниками, но и шанс для всех учащихся развивать эмпатию, терпимость и уважение к различиям.</w:t>
      </w:r>
    </w:p>
    <w:p w14:paraId="6D2E345B" w14:textId="70155893" w:rsidR="0028016E" w:rsidRPr="0028016E" w:rsidRDefault="00B73F2B" w:rsidP="0028016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3F2B">
        <w:rPr>
          <w:rFonts w:ascii="Times New Roman" w:hAnsi="Times New Roman" w:cs="Times New Roman"/>
          <w:sz w:val="28"/>
          <w:szCs w:val="28"/>
        </w:rPr>
        <w:t xml:space="preserve">Управленческий аспект в </w:t>
      </w:r>
      <w:r w:rsidR="00D8464E" w:rsidRPr="00B73F2B">
        <w:rPr>
          <w:rFonts w:ascii="Times New Roman" w:hAnsi="Times New Roman" w:cs="Times New Roman"/>
          <w:sz w:val="28"/>
          <w:szCs w:val="28"/>
        </w:rPr>
        <w:t xml:space="preserve">обучении и </w:t>
      </w:r>
      <w:r w:rsidRPr="00B73F2B">
        <w:rPr>
          <w:rFonts w:ascii="Times New Roman" w:hAnsi="Times New Roman" w:cs="Times New Roman"/>
          <w:sz w:val="28"/>
          <w:szCs w:val="28"/>
        </w:rPr>
        <w:t>сопровождении детей с РАС играет ключевую роль в создании эффективной образовательной среды. Это требует комплексного подхода, включающего взаимодействие всех участников процесса — педагогов, родителей и специалистов. Важно продолжать развивать инклюзивные практики и обеспечивать поддержку детям с РАС на каждом этапе их обучения и социализации.</w:t>
      </w:r>
    </w:p>
    <w:sectPr w:rsidR="0028016E" w:rsidRPr="00280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95A"/>
    <w:rsid w:val="0005520C"/>
    <w:rsid w:val="00065E13"/>
    <w:rsid w:val="000B5F08"/>
    <w:rsid w:val="000D05FD"/>
    <w:rsid w:val="0028016E"/>
    <w:rsid w:val="00297BA0"/>
    <w:rsid w:val="00422E3F"/>
    <w:rsid w:val="00643F88"/>
    <w:rsid w:val="00690FB2"/>
    <w:rsid w:val="00747440"/>
    <w:rsid w:val="00752665"/>
    <w:rsid w:val="0079295A"/>
    <w:rsid w:val="00826606"/>
    <w:rsid w:val="00976A41"/>
    <w:rsid w:val="0097715D"/>
    <w:rsid w:val="00AC45A2"/>
    <w:rsid w:val="00B73F2B"/>
    <w:rsid w:val="00C30696"/>
    <w:rsid w:val="00C33140"/>
    <w:rsid w:val="00C449E2"/>
    <w:rsid w:val="00D00501"/>
    <w:rsid w:val="00D13811"/>
    <w:rsid w:val="00D8464E"/>
    <w:rsid w:val="00DD62FA"/>
    <w:rsid w:val="00EB403D"/>
    <w:rsid w:val="00EE59A5"/>
    <w:rsid w:val="00F74F8E"/>
    <w:rsid w:val="00FE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20C2"/>
  <w15:chartTrackingRefBased/>
  <w15:docId w15:val="{27E8FD2C-1F36-45B4-A489-224C7B7F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11</Pages>
  <Words>2488</Words>
  <Characters>14183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ГЖ</dc:creator>
  <cp:keywords/>
  <dc:description/>
  <cp:lastModifiedBy>ГЖ</cp:lastModifiedBy>
  <cp:revision>11</cp:revision>
  <dcterms:created xsi:type="dcterms:W3CDTF">2024-11-28T06:50:00Z</dcterms:created>
  <dcterms:modified xsi:type="dcterms:W3CDTF">2024-11-28T14:06:00Z</dcterms:modified>
</cp:coreProperties>
</file>