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3BA8" w14:textId="77777777" w:rsidR="00894BC8" w:rsidRPr="004657DD" w:rsidRDefault="00894BC8" w:rsidP="00894BC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Протокол № </w:t>
      </w:r>
      <w:r w:rsidR="00BD1229" w:rsidRPr="004657DD">
        <w:rPr>
          <w:b/>
          <w:sz w:val="32"/>
          <w:szCs w:val="32"/>
        </w:rPr>
        <w:t>3</w:t>
      </w:r>
    </w:p>
    <w:p w14:paraId="590554AD" w14:textId="77777777" w:rsidR="00894BC8" w:rsidRDefault="00894BC8" w:rsidP="00894B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городского методического объединения учителей </w:t>
      </w:r>
      <w:r w:rsidR="007C5F0D">
        <w:rPr>
          <w:sz w:val="28"/>
          <w:szCs w:val="28"/>
        </w:rPr>
        <w:t>предмета</w:t>
      </w:r>
      <w:r>
        <w:rPr>
          <w:sz w:val="28"/>
          <w:szCs w:val="28"/>
        </w:rPr>
        <w:t xml:space="preserve"> ОРКСЭ</w:t>
      </w:r>
    </w:p>
    <w:p w14:paraId="3C8E56FA" w14:textId="77777777" w:rsidR="00894BC8" w:rsidRDefault="00894BC8" w:rsidP="00894BC8">
      <w:pPr>
        <w:jc w:val="right"/>
      </w:pPr>
      <w:r>
        <w:rPr>
          <w:sz w:val="28"/>
          <w:szCs w:val="28"/>
        </w:rPr>
        <w:t>от</w:t>
      </w:r>
      <w:r w:rsidR="004243E1" w:rsidRPr="0066568B">
        <w:rPr>
          <w:sz w:val="28"/>
          <w:szCs w:val="28"/>
        </w:rPr>
        <w:t xml:space="preserve"> </w:t>
      </w:r>
      <w:r w:rsidR="00584248">
        <w:rPr>
          <w:sz w:val="28"/>
          <w:szCs w:val="28"/>
        </w:rPr>
        <w:t>2</w:t>
      </w:r>
      <w:r w:rsidR="00BD1229" w:rsidRPr="004657DD">
        <w:rPr>
          <w:sz w:val="28"/>
          <w:szCs w:val="28"/>
        </w:rPr>
        <w:t>2</w:t>
      </w:r>
      <w:r w:rsidR="00812E26">
        <w:rPr>
          <w:sz w:val="28"/>
          <w:szCs w:val="28"/>
        </w:rPr>
        <w:t>.</w:t>
      </w:r>
      <w:r w:rsidR="00BD1229" w:rsidRPr="004657DD">
        <w:rPr>
          <w:sz w:val="28"/>
          <w:szCs w:val="28"/>
        </w:rPr>
        <w:t>0</w:t>
      </w:r>
      <w:r w:rsidR="00584248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D1229" w:rsidRPr="004657DD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</w:p>
    <w:p w14:paraId="3BAB7E67" w14:textId="77777777" w:rsidR="00894BC8" w:rsidRPr="00BD1229" w:rsidRDefault="00894BC8" w:rsidP="00894BC8">
      <w:pPr>
        <w:jc w:val="right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 xml:space="preserve">Присутствовали: </w:t>
      </w:r>
      <w:r w:rsidR="00BD1229" w:rsidRPr="004657DD">
        <w:rPr>
          <w:b/>
          <w:sz w:val="28"/>
          <w:szCs w:val="28"/>
          <w:u w:val="single"/>
        </w:rPr>
        <w:t>4</w:t>
      </w:r>
      <w:r w:rsidR="00584248">
        <w:rPr>
          <w:b/>
          <w:sz w:val="28"/>
          <w:szCs w:val="28"/>
          <w:u w:val="single"/>
        </w:rPr>
        <w:t xml:space="preserve"> </w:t>
      </w:r>
      <w:r w:rsidRPr="00057863">
        <w:rPr>
          <w:b/>
          <w:sz w:val="28"/>
          <w:szCs w:val="28"/>
          <w:u w:val="single"/>
        </w:rPr>
        <w:t>человек</w:t>
      </w:r>
      <w:r w:rsidR="00BD1229">
        <w:rPr>
          <w:b/>
          <w:sz w:val="28"/>
          <w:szCs w:val="28"/>
          <w:u w:val="single"/>
        </w:rPr>
        <w:t>а</w:t>
      </w:r>
    </w:p>
    <w:p w14:paraId="3D1CF721" w14:textId="77777777" w:rsidR="00894BC8" w:rsidRPr="00057863" w:rsidRDefault="00894BC8" w:rsidP="00894BC8">
      <w:pPr>
        <w:tabs>
          <w:tab w:val="right" w:pos="9616"/>
        </w:tabs>
        <w:rPr>
          <w:sz w:val="28"/>
          <w:szCs w:val="28"/>
        </w:rPr>
      </w:pPr>
      <w:r w:rsidRPr="00057863">
        <w:rPr>
          <w:sz w:val="28"/>
          <w:szCs w:val="28"/>
        </w:rPr>
        <w:t xml:space="preserve"> </w:t>
      </w:r>
    </w:p>
    <w:p w14:paraId="1B41924B" w14:textId="77777777" w:rsidR="00894BC8" w:rsidRPr="00057863" w:rsidRDefault="00894BC8" w:rsidP="00894BC8">
      <w:pPr>
        <w:rPr>
          <w:sz w:val="28"/>
          <w:szCs w:val="28"/>
        </w:rPr>
      </w:pPr>
    </w:p>
    <w:p w14:paraId="3D9610E7" w14:textId="77777777" w:rsidR="00894BC8" w:rsidRPr="00057863" w:rsidRDefault="00894BC8" w:rsidP="00894BC8">
      <w:pPr>
        <w:jc w:val="center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>Повестка дня:</w:t>
      </w:r>
    </w:p>
    <w:p w14:paraId="41133699" w14:textId="77777777" w:rsidR="00AD7ACA" w:rsidRPr="00057863" w:rsidRDefault="00AD7ACA" w:rsidP="00894BC8">
      <w:pPr>
        <w:jc w:val="center"/>
        <w:rPr>
          <w:b/>
          <w:sz w:val="28"/>
          <w:szCs w:val="28"/>
          <w:u w:val="single"/>
        </w:rPr>
      </w:pPr>
    </w:p>
    <w:p w14:paraId="19226CC4" w14:textId="14906283" w:rsidR="00AD7ACA" w:rsidRPr="004B7844" w:rsidRDefault="00AD7ACA" w:rsidP="00B34AF7">
      <w:pPr>
        <w:jc w:val="both"/>
        <w:rPr>
          <w:b/>
          <w:sz w:val="28"/>
          <w:szCs w:val="28"/>
          <w:u w:val="single"/>
        </w:rPr>
      </w:pPr>
      <w:r w:rsidRPr="00057863">
        <w:rPr>
          <w:sz w:val="28"/>
          <w:szCs w:val="28"/>
        </w:rPr>
        <w:t xml:space="preserve">Заседание ГМО учителей ОРКСЭ проходило в режиме </w:t>
      </w:r>
      <w:r w:rsidR="00B34AF7">
        <w:rPr>
          <w:sz w:val="28"/>
          <w:szCs w:val="28"/>
        </w:rPr>
        <w:t>офлайн</w:t>
      </w:r>
      <w:r w:rsidR="004B5FFE">
        <w:rPr>
          <w:sz w:val="28"/>
          <w:szCs w:val="28"/>
        </w:rPr>
        <w:t xml:space="preserve">, место проведения </w:t>
      </w:r>
      <w:r w:rsidR="004B5FFE" w:rsidRPr="004B5FFE">
        <w:rPr>
          <w:sz w:val="28"/>
          <w:szCs w:val="28"/>
        </w:rPr>
        <w:t xml:space="preserve">МОАУ </w:t>
      </w:r>
      <w:r w:rsidR="004B5FFE">
        <w:rPr>
          <w:sz w:val="28"/>
          <w:szCs w:val="28"/>
        </w:rPr>
        <w:t>«СОШ №</w:t>
      </w:r>
      <w:r w:rsidR="004657DD">
        <w:rPr>
          <w:sz w:val="28"/>
          <w:szCs w:val="28"/>
        </w:rPr>
        <w:t xml:space="preserve"> </w:t>
      </w:r>
      <w:r w:rsidR="004B5FFE">
        <w:rPr>
          <w:sz w:val="28"/>
          <w:szCs w:val="28"/>
        </w:rPr>
        <w:t>4 г.</w:t>
      </w:r>
      <w:r w:rsidR="004B7844">
        <w:rPr>
          <w:sz w:val="28"/>
          <w:szCs w:val="28"/>
        </w:rPr>
        <w:t xml:space="preserve"> Орска»</w:t>
      </w:r>
    </w:p>
    <w:p w14:paraId="58B3653B" w14:textId="77777777" w:rsidR="0055260A" w:rsidRPr="004B7844" w:rsidRDefault="00894BC8" w:rsidP="0055260A">
      <w:pPr>
        <w:jc w:val="both"/>
        <w:rPr>
          <w:rFonts w:eastAsia="Calibri"/>
          <w:sz w:val="28"/>
          <w:szCs w:val="28"/>
          <w:lang w:eastAsia="en-US"/>
        </w:rPr>
      </w:pPr>
      <w:r w:rsidRPr="00DA3DC7">
        <w:rPr>
          <w:b/>
          <w:sz w:val="28"/>
          <w:szCs w:val="28"/>
        </w:rPr>
        <w:t>Тема</w:t>
      </w:r>
      <w:r w:rsidRPr="00107ED4">
        <w:rPr>
          <w:sz w:val="28"/>
          <w:szCs w:val="28"/>
        </w:rPr>
        <w:t>:</w:t>
      </w:r>
      <w:r w:rsidR="00EB0BDF" w:rsidRPr="00EB0B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B0BDF" w:rsidRPr="00EB0BDF">
        <w:rPr>
          <w:rFonts w:eastAsia="Calibri"/>
          <w:sz w:val="28"/>
          <w:szCs w:val="28"/>
          <w:lang w:eastAsia="en-US"/>
        </w:rPr>
        <w:t>«</w:t>
      </w:r>
      <w:r w:rsidR="004243E1">
        <w:rPr>
          <w:rFonts w:eastAsia="Calibri"/>
          <w:sz w:val="28"/>
          <w:szCs w:val="28"/>
          <w:lang w:eastAsia="en-US"/>
        </w:rPr>
        <w:t>Эффективные приемы и методы преподавания предмета ОРКСЭ в контексте ФГОС</w:t>
      </w:r>
      <w:r w:rsidR="00584248">
        <w:rPr>
          <w:rFonts w:eastAsia="Calibri"/>
          <w:sz w:val="28"/>
          <w:szCs w:val="28"/>
          <w:lang w:eastAsia="en-US"/>
        </w:rPr>
        <w:t>»</w:t>
      </w:r>
      <w:r w:rsidR="004243E1" w:rsidRPr="004243E1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</w:p>
    <w:p w14:paraId="753F73F4" w14:textId="77777777" w:rsidR="00003104" w:rsidRPr="00DA3DC7" w:rsidRDefault="00003104" w:rsidP="006745F3">
      <w:pPr>
        <w:pStyle w:val="a4"/>
        <w:rPr>
          <w:rFonts w:ascii="Times New Roman CYR" w:hAnsi="Times New Roman CYR" w:cs="Times New Roman CYR"/>
          <w:b/>
          <w:sz w:val="28"/>
          <w:szCs w:val="28"/>
        </w:rPr>
      </w:pPr>
      <w:r w:rsidRPr="00DA3DC7">
        <w:rPr>
          <w:rFonts w:ascii="Times New Roman CYR" w:hAnsi="Times New Roman CYR" w:cs="Times New Roman CYR"/>
          <w:b/>
          <w:sz w:val="28"/>
          <w:szCs w:val="28"/>
        </w:rPr>
        <w:t>Повестка:</w:t>
      </w:r>
    </w:p>
    <w:p w14:paraId="1E504A95" w14:textId="77777777" w:rsidR="00BD1229" w:rsidRDefault="00C01C47" w:rsidP="006745F3">
      <w:pPr>
        <w:pStyle w:val="a4"/>
        <w:rPr>
          <w:rFonts w:eastAsia="Calibri"/>
          <w:sz w:val="28"/>
          <w:szCs w:val="28"/>
          <w:lang w:eastAsia="en-US"/>
        </w:rPr>
      </w:pPr>
      <w:r w:rsidRPr="00C01C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43E1" w:rsidRPr="004243E1">
        <w:rPr>
          <w:rFonts w:eastAsia="Calibri"/>
          <w:sz w:val="28"/>
          <w:szCs w:val="28"/>
          <w:lang w:eastAsia="en-US"/>
        </w:rPr>
        <w:t>1</w:t>
      </w:r>
      <w:r w:rsidR="00BD1229" w:rsidRPr="00BD1229">
        <w:rPr>
          <w:rFonts w:eastAsia="Calibri"/>
          <w:sz w:val="28"/>
          <w:szCs w:val="28"/>
          <w:lang w:eastAsia="en-US"/>
        </w:rPr>
        <w:t>Научный компонент  в преподавании предмета ОРКСЭ: наука, религия, мировоззрение.</w:t>
      </w:r>
    </w:p>
    <w:p w14:paraId="094A022F" w14:textId="77777777" w:rsidR="0055260A" w:rsidRDefault="0066568B" w:rsidP="006745F3">
      <w:pPr>
        <w:pStyle w:val="a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03104">
        <w:rPr>
          <w:rFonts w:ascii="Times New Roman CYR" w:hAnsi="Times New Roman CYR" w:cs="Times New Roman CYR"/>
          <w:sz w:val="28"/>
          <w:szCs w:val="28"/>
        </w:rPr>
        <w:t>2</w:t>
      </w:r>
      <w:r w:rsidR="00AD2407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1229">
        <w:rPr>
          <w:rFonts w:ascii="Times New Roman CYR" w:hAnsi="Times New Roman CYR" w:cs="Times New Roman CYR"/>
          <w:sz w:val="28"/>
          <w:szCs w:val="28"/>
        </w:rPr>
        <w:t>Методическая копилка</w:t>
      </w:r>
    </w:p>
    <w:p w14:paraId="7742868F" w14:textId="77777777" w:rsidR="0055260A" w:rsidRPr="0055260A" w:rsidRDefault="0055260A" w:rsidP="00AF08D2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E3112B6" w14:textId="77777777" w:rsidR="00C01C47" w:rsidRPr="0066568B" w:rsidRDefault="00894BC8" w:rsidP="00AF08D2">
      <w:pPr>
        <w:shd w:val="clear" w:color="auto" w:fill="FFFFFF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57863">
        <w:rPr>
          <w:b/>
          <w:i/>
          <w:sz w:val="28"/>
          <w:szCs w:val="28"/>
          <w:u w:val="single"/>
        </w:rPr>
        <w:t>По первому вопросу</w:t>
      </w:r>
      <w:r w:rsidRPr="00057863">
        <w:rPr>
          <w:sz w:val="28"/>
          <w:szCs w:val="28"/>
        </w:rPr>
        <w:t xml:space="preserve"> </w:t>
      </w:r>
      <w:r w:rsidR="00003104">
        <w:rPr>
          <w:sz w:val="28"/>
          <w:szCs w:val="28"/>
        </w:rPr>
        <w:t>–</w:t>
      </w:r>
      <w:r w:rsidR="00EB0BDF" w:rsidRPr="00EB0B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568B">
        <w:rPr>
          <w:sz w:val="28"/>
          <w:szCs w:val="28"/>
        </w:rPr>
        <w:t>выступ</w:t>
      </w:r>
      <w:r w:rsidR="00D02781">
        <w:rPr>
          <w:sz w:val="28"/>
          <w:szCs w:val="28"/>
        </w:rPr>
        <w:t>и</w:t>
      </w:r>
      <w:r w:rsidR="0066568B">
        <w:rPr>
          <w:sz w:val="28"/>
          <w:szCs w:val="28"/>
        </w:rPr>
        <w:t xml:space="preserve">ла  </w:t>
      </w:r>
      <w:r w:rsidR="00BD1229">
        <w:rPr>
          <w:sz w:val="28"/>
          <w:szCs w:val="28"/>
        </w:rPr>
        <w:t>Березовская Е.А</w:t>
      </w:r>
      <w:r w:rsidR="00D02781">
        <w:rPr>
          <w:sz w:val="28"/>
          <w:szCs w:val="28"/>
        </w:rPr>
        <w:t xml:space="preserve"> учитель начальных классов МОАУ «</w:t>
      </w:r>
      <w:r w:rsidR="00BD1229">
        <w:rPr>
          <w:sz w:val="28"/>
          <w:szCs w:val="28"/>
        </w:rPr>
        <w:t>СОШ №88 г. Орска</w:t>
      </w:r>
      <w:r w:rsidR="00D02781">
        <w:rPr>
          <w:sz w:val="28"/>
          <w:szCs w:val="28"/>
        </w:rPr>
        <w:t>»</w:t>
      </w:r>
    </w:p>
    <w:p w14:paraId="4BA7A636" w14:textId="77777777" w:rsidR="00BD1229" w:rsidRDefault="0066568B" w:rsidP="00BD122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B7844">
        <w:rPr>
          <w:sz w:val="28"/>
          <w:szCs w:val="28"/>
        </w:rPr>
        <w:t xml:space="preserve">В своем выступлении </w:t>
      </w:r>
      <w:r>
        <w:rPr>
          <w:sz w:val="28"/>
          <w:szCs w:val="28"/>
        </w:rPr>
        <w:t>педагог</w:t>
      </w:r>
      <w:r w:rsidR="004B7844">
        <w:rPr>
          <w:sz w:val="28"/>
          <w:szCs w:val="28"/>
        </w:rPr>
        <w:t xml:space="preserve"> сделала акцент на </w:t>
      </w:r>
      <w:r w:rsidR="00BD1229">
        <w:rPr>
          <w:sz w:val="28"/>
          <w:szCs w:val="28"/>
        </w:rPr>
        <w:t>связь науки и религии.</w:t>
      </w:r>
    </w:p>
    <w:p w14:paraId="79A03424" w14:textId="77777777" w:rsidR="00BD1229" w:rsidRDefault="0066568B" w:rsidP="00BD1229">
      <w:pPr>
        <w:shd w:val="clear" w:color="auto" w:fill="FFFFFF"/>
        <w:rPr>
          <w:rFonts w:ascii="Times New Romans" w:eastAsia="Times New Romans" w:hAnsi="Times New Romans" w:cs="Times New Romans"/>
          <w:sz w:val="28"/>
          <w:szCs w:val="28"/>
        </w:rPr>
      </w:pPr>
      <w:r>
        <w:rPr>
          <w:sz w:val="28"/>
          <w:szCs w:val="28"/>
        </w:rPr>
        <w:t xml:space="preserve"> </w:t>
      </w:r>
      <w:r w:rsidR="00BD1229">
        <w:rPr>
          <w:rFonts w:ascii="Times New Romans" w:eastAsia="Times New Romans" w:hAnsi="Times New Romans" w:cs="Times New Romans"/>
          <w:sz w:val="28"/>
          <w:szCs w:val="28"/>
        </w:rPr>
        <w:t xml:space="preserve">В современном образовательном процессе важное место занимает предмет Основы религиозных культур и светской этики (ОРКСЭ), который нацелен на формирование у учащихся понимания различных религиозных традиций и этических систем. Однако, несмотря на значимость данной дисциплины, существует неопределенность в использовании научного компонента в ее преподавании. Это создает необходимость в исследовании взаимодействия науки, религии и мировоззрения в образовательном контексте, что и является предметом нашего исследования. </w:t>
      </w:r>
    </w:p>
    <w:p w14:paraId="11FD30B5" w14:textId="77777777" w:rsidR="00BD1229" w:rsidRDefault="00BD1229" w:rsidP="00BD1229">
      <w:pPr>
        <w:shd w:val="clear" w:color="auto" w:fill="FFFFFF"/>
        <w:rPr>
          <w:sz w:val="28"/>
          <w:szCs w:val="28"/>
        </w:rPr>
      </w:pPr>
      <w:r w:rsidRPr="00BD1229">
        <w:rPr>
          <w:rFonts w:ascii="Arial" w:hAnsi="Arial" w:cs="Arial"/>
          <w:b/>
          <w:noProof/>
          <w:color w:val="202124"/>
          <w:sz w:val="32"/>
        </w:rPr>
        <w:drawing>
          <wp:inline distT="0" distB="0" distL="0" distR="0" wp14:anchorId="60536BB3" wp14:editId="7B578A24">
            <wp:extent cx="2352675" cy="1761573"/>
            <wp:effectExtent l="0" t="0" r="0" b="0"/>
            <wp:docPr id="1" name="Рисунок 1" descr="N:\4Б 2024-2025г\Отчеты 1 ч. 4 класс\3 четверть\22 января 25 г.ОРКСЭ выступление в шк.4\Для презентации картинки\ОРКСЭ -интегрирующий предм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:\4Б 2024-2025г\Отчеты 1 ч. 4 класс\3 четверть\22 января 25 г.ОРКСЭ выступление в шк.4\Для презентации картинки\ОРКСЭ -интегрирующий предм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872" cy="176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424B53" w14:textId="77777777" w:rsidR="00BD1229" w:rsidRPr="00BD1229" w:rsidRDefault="00BD1229" w:rsidP="00BD1229">
      <w:pPr>
        <w:shd w:val="clear" w:color="auto" w:fill="FFFFFF"/>
        <w:rPr>
          <w:sz w:val="28"/>
          <w:szCs w:val="28"/>
        </w:rPr>
      </w:pPr>
    </w:p>
    <w:p w14:paraId="3F507223" w14:textId="77777777" w:rsidR="00BD1229" w:rsidRDefault="00BD1229" w:rsidP="00BD1229">
      <w:pPr>
        <w:ind w:firstLine="566"/>
        <w:jc w:val="both"/>
        <w:rPr>
          <w:rFonts w:ascii="Times New Romans" w:eastAsia="Times New Romans" w:hAnsi="Times New Romans" w:cs="Times New Romans"/>
          <w:sz w:val="28"/>
          <w:szCs w:val="28"/>
        </w:rPr>
      </w:pPr>
      <w:r w:rsidRPr="00CF51CD">
        <w:rPr>
          <w:rFonts w:ascii="Times New Romans" w:eastAsia="Times New Romans" w:hAnsi="Times New Romans" w:cs="Times New Romans"/>
          <w:sz w:val="28"/>
          <w:szCs w:val="28"/>
        </w:rPr>
        <w:t>Научный компонент спосо</w:t>
      </w:r>
      <w:r>
        <w:rPr>
          <w:rFonts w:ascii="Times New Romans" w:eastAsia="Times New Romans" w:hAnsi="Times New Romans" w:cs="Times New Romans"/>
          <w:sz w:val="28"/>
          <w:szCs w:val="28"/>
        </w:rPr>
        <w:t>бствует формированию у учащихся</w:t>
      </w:r>
      <w:r w:rsidRPr="00CF51CD">
        <w:rPr>
          <w:rFonts w:ascii="Times New Romans" w:eastAsia="Times New Romans" w:hAnsi="Times New Romans" w:cs="Times New Romans"/>
          <w:sz w:val="28"/>
          <w:szCs w:val="28"/>
        </w:rPr>
        <w:t xml:space="preserve"> этических норм и ценностей. В процессе изучения научных дисциплин учащиеся знакомятся с основами научной этики, учатся критически оценивать результаты исследований и их влияние на общество. Это позволяет им осознанно подходить к вопросам, связанным с моралью и этикой, что особенно важно в условиях глобализации и многообразия культур.</w:t>
      </w:r>
    </w:p>
    <w:p w14:paraId="0C379165" w14:textId="77777777" w:rsidR="008D318B" w:rsidRPr="00CF51CD" w:rsidRDefault="008D318B" w:rsidP="008D318B">
      <w:pPr>
        <w:ind w:firstLine="566"/>
        <w:jc w:val="both"/>
      </w:pPr>
      <w:r w:rsidRPr="00CF51CD">
        <w:rPr>
          <w:rFonts w:ascii="Times New Romans" w:eastAsia="Times New Romans" w:hAnsi="Times New Romans" w:cs="Times New Romans"/>
          <w:sz w:val="28"/>
          <w:szCs w:val="28"/>
        </w:rPr>
        <w:t>Таким образом, научный компонент в образовании является важным инструментом, способс</w:t>
      </w:r>
      <w:r>
        <w:rPr>
          <w:rFonts w:ascii="Times New Romans" w:eastAsia="Times New Romans" w:hAnsi="Times New Romans" w:cs="Times New Romans"/>
          <w:sz w:val="28"/>
          <w:szCs w:val="28"/>
        </w:rPr>
        <w:t>твующим формированию у учащихся</w:t>
      </w:r>
      <w:r w:rsidRPr="00CF51CD">
        <w:rPr>
          <w:rFonts w:ascii="Times New Romans" w:eastAsia="Times New Romans" w:hAnsi="Times New Romans" w:cs="Times New Romans"/>
          <w:sz w:val="28"/>
          <w:szCs w:val="28"/>
        </w:rPr>
        <w:t xml:space="preserve"> критического мышления, этических норм и целостного мировоззрения. Его интеграция в учебный процесс требует внимательного подхода и готовности к диалогу, что, в свою </w:t>
      </w:r>
      <w:r w:rsidRPr="00CF51CD">
        <w:rPr>
          <w:rFonts w:ascii="Times New Romans" w:eastAsia="Times New Romans" w:hAnsi="Times New Romans" w:cs="Times New Romans"/>
          <w:sz w:val="28"/>
          <w:szCs w:val="28"/>
        </w:rPr>
        <w:lastRenderedPageBreak/>
        <w:t>очередь, может значительно обогатить образовательный опыт учащихся и подготовить их к жизни в сложном и многообразном мире.</w:t>
      </w:r>
    </w:p>
    <w:p w14:paraId="4AD179A7" w14:textId="77777777" w:rsidR="008D318B" w:rsidRPr="00CF51CD" w:rsidRDefault="008D318B" w:rsidP="008D318B">
      <w:pPr>
        <w:ind w:firstLine="566"/>
        <w:jc w:val="both"/>
      </w:pPr>
      <w:r w:rsidRPr="00457960">
        <w:rPr>
          <w:rFonts w:ascii="Times New Romans" w:eastAsia="Times New Romans" w:hAnsi="Times New Romans" w:cs="Times New Romans"/>
          <w:b/>
          <w:sz w:val="28"/>
          <w:szCs w:val="28"/>
        </w:rPr>
        <w:t>Взаимодействие науки, религии и мировоззрения представляет собой сложный и многогранный процесс</w:t>
      </w:r>
      <w:r w:rsidRPr="00CF51CD">
        <w:rPr>
          <w:rFonts w:ascii="Times New Romans" w:eastAsia="Times New Romans" w:hAnsi="Times New Romans" w:cs="Times New Romans"/>
          <w:sz w:val="28"/>
          <w:szCs w:val="28"/>
        </w:rPr>
        <w:t>, который оказывает значительное влияние на формирование личных и общественных ценностей. Научный подход, основанный на эмпирических данных и логическом анализе, часто сталкивается с религиозными убеждениями, которые опираются на веру и традиции. Это взаимодействие может быть как конфликтным, так и взаимодополняющим, в зависимости от контекста и подхода к обучению.</w:t>
      </w:r>
    </w:p>
    <w:p w14:paraId="6134CAB7" w14:textId="77777777" w:rsidR="008D318B" w:rsidRPr="00CF51CD" w:rsidRDefault="008D318B" w:rsidP="00BD1229">
      <w:pPr>
        <w:ind w:firstLine="566"/>
        <w:jc w:val="both"/>
      </w:pPr>
    </w:p>
    <w:p w14:paraId="4151C086" w14:textId="77777777" w:rsidR="0066568B" w:rsidRDefault="0066568B" w:rsidP="00BD1229">
      <w:pPr>
        <w:shd w:val="clear" w:color="auto" w:fill="FFFFFF"/>
        <w:jc w:val="both"/>
        <w:rPr>
          <w:sz w:val="28"/>
          <w:szCs w:val="28"/>
        </w:rPr>
      </w:pPr>
    </w:p>
    <w:p w14:paraId="785399AF" w14:textId="77777777" w:rsidR="00D02781" w:rsidRDefault="00894BC8" w:rsidP="00D02781">
      <w:pPr>
        <w:jc w:val="both"/>
        <w:rPr>
          <w:sz w:val="28"/>
          <w:szCs w:val="28"/>
        </w:rPr>
      </w:pPr>
      <w:r w:rsidRPr="00057863">
        <w:rPr>
          <w:b/>
          <w:i/>
          <w:sz w:val="28"/>
          <w:szCs w:val="28"/>
          <w:u w:val="single"/>
        </w:rPr>
        <w:t>По второму вопросу</w:t>
      </w:r>
      <w:r w:rsidRPr="00057863">
        <w:rPr>
          <w:sz w:val="28"/>
          <w:szCs w:val="28"/>
        </w:rPr>
        <w:t xml:space="preserve"> </w:t>
      </w:r>
      <w:r w:rsidR="00876503">
        <w:rPr>
          <w:sz w:val="28"/>
          <w:szCs w:val="28"/>
        </w:rPr>
        <w:t xml:space="preserve"> </w:t>
      </w:r>
      <w:r w:rsidR="000F39C8">
        <w:rPr>
          <w:sz w:val="28"/>
          <w:szCs w:val="28"/>
        </w:rPr>
        <w:t>выступил</w:t>
      </w:r>
      <w:r w:rsidR="00D02781">
        <w:rPr>
          <w:sz w:val="28"/>
          <w:szCs w:val="28"/>
        </w:rPr>
        <w:t>а</w:t>
      </w:r>
      <w:r w:rsidR="000F39C8">
        <w:rPr>
          <w:sz w:val="28"/>
          <w:szCs w:val="28"/>
        </w:rPr>
        <w:t xml:space="preserve"> </w:t>
      </w:r>
      <w:r w:rsidR="00D02781">
        <w:rPr>
          <w:sz w:val="28"/>
          <w:szCs w:val="28"/>
        </w:rPr>
        <w:t xml:space="preserve">руководитель ГМО Барбакадзе С.В. с вопросом </w:t>
      </w:r>
      <w:r w:rsidR="008D318B">
        <w:rPr>
          <w:sz w:val="28"/>
          <w:szCs w:val="28"/>
        </w:rPr>
        <w:t>о  создании методической  копилки</w:t>
      </w:r>
    </w:p>
    <w:p w14:paraId="3A3BD9F1" w14:textId="77777777" w:rsidR="008D318B" w:rsidRPr="00D02781" w:rsidRDefault="00D02781" w:rsidP="008D3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524C6B2" w14:textId="77777777" w:rsidR="00AF08D2" w:rsidRPr="006745F3" w:rsidRDefault="00D02781" w:rsidP="00D02781">
      <w:pPr>
        <w:jc w:val="both"/>
        <w:rPr>
          <w:sz w:val="28"/>
          <w:szCs w:val="28"/>
        </w:rPr>
      </w:pPr>
      <w:r w:rsidRPr="00D0278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</w:t>
      </w:r>
    </w:p>
    <w:p w14:paraId="0EE773D5" w14:textId="77777777" w:rsidR="006745F3" w:rsidRPr="006745F3" w:rsidRDefault="006745F3" w:rsidP="00AF08D2">
      <w:pPr>
        <w:ind w:left="720"/>
        <w:jc w:val="both"/>
        <w:rPr>
          <w:sz w:val="28"/>
          <w:szCs w:val="28"/>
        </w:rPr>
      </w:pPr>
    </w:p>
    <w:sectPr w:rsidR="006745F3" w:rsidRPr="006745F3" w:rsidSect="004D1D4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E210" w14:textId="77777777" w:rsidR="00F75077" w:rsidRDefault="00F75077" w:rsidP="00B45D20">
      <w:r>
        <w:separator/>
      </w:r>
    </w:p>
  </w:endnote>
  <w:endnote w:type="continuationSeparator" w:id="0">
    <w:p w14:paraId="37CB6631" w14:textId="77777777" w:rsidR="00F75077" w:rsidRDefault="00F75077" w:rsidP="00B4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6132" w14:textId="77777777" w:rsidR="00F75077" w:rsidRDefault="00F75077" w:rsidP="00B45D20">
      <w:r>
        <w:separator/>
      </w:r>
    </w:p>
  </w:footnote>
  <w:footnote w:type="continuationSeparator" w:id="0">
    <w:p w14:paraId="25D789FB" w14:textId="77777777" w:rsidR="00F75077" w:rsidRDefault="00F75077" w:rsidP="00B4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EEE"/>
    <w:multiLevelType w:val="multilevel"/>
    <w:tmpl w:val="C29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32FB5"/>
    <w:multiLevelType w:val="hybridMultilevel"/>
    <w:tmpl w:val="CE58AE0E"/>
    <w:lvl w:ilvl="0" w:tplc="C7AA7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E0671"/>
    <w:multiLevelType w:val="hybridMultilevel"/>
    <w:tmpl w:val="1C1E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482B"/>
    <w:multiLevelType w:val="hybridMultilevel"/>
    <w:tmpl w:val="DCF0A39E"/>
    <w:lvl w:ilvl="0" w:tplc="4E3CB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8F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CA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8C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1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E9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AB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22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A0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6813756">
    <w:abstractNumId w:val="2"/>
  </w:num>
  <w:num w:numId="2" w16cid:durableId="1273518484">
    <w:abstractNumId w:val="1"/>
  </w:num>
  <w:num w:numId="3" w16cid:durableId="1918127453">
    <w:abstractNumId w:val="3"/>
  </w:num>
  <w:num w:numId="4" w16cid:durableId="168527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BC8"/>
    <w:rsid w:val="00003104"/>
    <w:rsid w:val="00012BDD"/>
    <w:rsid w:val="00016EEC"/>
    <w:rsid w:val="00057863"/>
    <w:rsid w:val="00073A43"/>
    <w:rsid w:val="000A0B5C"/>
    <w:rsid w:val="000F39C8"/>
    <w:rsid w:val="00107ED4"/>
    <w:rsid w:val="0013223E"/>
    <w:rsid w:val="00197261"/>
    <w:rsid w:val="001D650C"/>
    <w:rsid w:val="002172C0"/>
    <w:rsid w:val="003852A9"/>
    <w:rsid w:val="003C1AB5"/>
    <w:rsid w:val="003F36E6"/>
    <w:rsid w:val="004243E1"/>
    <w:rsid w:val="004657DD"/>
    <w:rsid w:val="00473583"/>
    <w:rsid w:val="00474BF2"/>
    <w:rsid w:val="004A06AB"/>
    <w:rsid w:val="004B5FFE"/>
    <w:rsid w:val="004B7844"/>
    <w:rsid w:val="004D1D41"/>
    <w:rsid w:val="005059A2"/>
    <w:rsid w:val="0055260A"/>
    <w:rsid w:val="00564542"/>
    <w:rsid w:val="00584248"/>
    <w:rsid w:val="005B2DF1"/>
    <w:rsid w:val="0066568B"/>
    <w:rsid w:val="006745F3"/>
    <w:rsid w:val="00713677"/>
    <w:rsid w:val="00740391"/>
    <w:rsid w:val="007B4A20"/>
    <w:rsid w:val="007C5F0D"/>
    <w:rsid w:val="007D7AE7"/>
    <w:rsid w:val="00812E26"/>
    <w:rsid w:val="0083296C"/>
    <w:rsid w:val="00876503"/>
    <w:rsid w:val="00894BC8"/>
    <w:rsid w:val="008C587A"/>
    <w:rsid w:val="008C6849"/>
    <w:rsid w:val="008D318B"/>
    <w:rsid w:val="00905774"/>
    <w:rsid w:val="00A10003"/>
    <w:rsid w:val="00A628DC"/>
    <w:rsid w:val="00A87B77"/>
    <w:rsid w:val="00AB6A63"/>
    <w:rsid w:val="00AD2407"/>
    <w:rsid w:val="00AD7ACA"/>
    <w:rsid w:val="00AF08D2"/>
    <w:rsid w:val="00B2579D"/>
    <w:rsid w:val="00B34AF7"/>
    <w:rsid w:val="00B45D20"/>
    <w:rsid w:val="00B66D9A"/>
    <w:rsid w:val="00BD1229"/>
    <w:rsid w:val="00C01C47"/>
    <w:rsid w:val="00D02781"/>
    <w:rsid w:val="00DA3DC7"/>
    <w:rsid w:val="00E500BB"/>
    <w:rsid w:val="00E86378"/>
    <w:rsid w:val="00EB0BDF"/>
    <w:rsid w:val="00F52806"/>
    <w:rsid w:val="00F75077"/>
    <w:rsid w:val="00F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DAE9"/>
  <w15:docId w15:val="{D2343795-1432-4B89-B1C9-7807E448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94BC8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107E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22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23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B3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45D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5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5D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5D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User</cp:lastModifiedBy>
  <cp:revision>4</cp:revision>
  <dcterms:created xsi:type="dcterms:W3CDTF">2025-01-31T07:46:00Z</dcterms:created>
  <dcterms:modified xsi:type="dcterms:W3CDTF">2025-02-03T10:52:00Z</dcterms:modified>
</cp:coreProperties>
</file>